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简隶书" w:eastAsia="微软简隶书"/>
          <w:sz w:val="72"/>
          <w:szCs w:val="72"/>
        </w:rPr>
      </w:pPr>
      <w:r>
        <w:rPr>
          <w:rFonts w:ascii="微软简隶书" w:eastAsia="微软简隶书"/>
          <w:sz w:val="72"/>
          <w:szCs w:val="72"/>
        </w:rPr>
        <w:drawing>
          <wp:anchor distT="0" distB="0" distL="114300" distR="114300" simplePos="0" relativeHeight="251658240" behindDoc="0" locked="0" layoutInCell="1" allowOverlap="1">
            <wp:simplePos x="0" y="0"/>
            <wp:positionH relativeFrom="page">
              <wp:posOffset>2000885</wp:posOffset>
            </wp:positionH>
            <wp:positionV relativeFrom="page">
              <wp:posOffset>1148080</wp:posOffset>
            </wp:positionV>
            <wp:extent cx="4106545" cy="894080"/>
            <wp:effectExtent l="0" t="0" r="8255" b="0"/>
            <wp:wrapNone/>
            <wp:docPr id="43" name="Picture 1"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ja"/>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a:xfrm>
                      <a:off x="0" y="0"/>
                      <a:ext cx="4106545" cy="894080"/>
                    </a:xfrm>
                    <a:prstGeom prst="rect">
                      <a:avLst/>
                    </a:prstGeom>
                    <a:noFill/>
                  </pic:spPr>
                </pic:pic>
              </a:graphicData>
            </a:graphic>
          </wp:anchor>
        </w:drawing>
      </w:r>
    </w:p>
    <w:p>
      <w:pPr>
        <w:jc w:val="center"/>
        <w:rPr>
          <w:rFonts w:ascii="微软简隶书" w:eastAsia="微软简隶书"/>
          <w:sz w:val="72"/>
          <w:szCs w:val="72"/>
        </w:rPr>
      </w:pPr>
    </w:p>
    <w:p>
      <w:pPr>
        <w:ind w:firstLine="420"/>
        <w:jc w:val="center"/>
        <w:rPr>
          <w:rFonts w:ascii="隶书" w:eastAsia="隶书"/>
          <w:b/>
          <w:bCs/>
          <w:sz w:val="72"/>
          <w:szCs w:val="72"/>
        </w:rPr>
      </w:pPr>
      <w:r>
        <w:rPr>
          <w:rFonts w:hint="eastAsia" w:ascii="隶书" w:eastAsia="隶书"/>
          <w:b/>
          <w:bCs/>
          <w:sz w:val="72"/>
          <w:szCs w:val="72"/>
        </w:rPr>
        <w:t>毕业设计作品</w:t>
      </w:r>
    </w:p>
    <w:p>
      <w:pPr>
        <w:rPr>
          <w:rFonts w:ascii="微软简隶书" w:eastAsia="微软简隶书"/>
          <w:sz w:val="72"/>
          <w:szCs w:val="72"/>
        </w:rPr>
      </w:pPr>
    </w:p>
    <w:p>
      <w:pPr>
        <w:ind w:firstLine="1707" w:firstLineChars="497"/>
        <w:rPr>
          <w:rFonts w:ascii="宋体" w:hAnsi="宋体" w:cs="宋体"/>
          <w:b/>
          <w:bCs/>
          <w:spacing w:val="-9"/>
          <w:sz w:val="36"/>
          <w:szCs w:val="36"/>
          <w:u w:val="single"/>
          <w:shd w:val="clear" w:color="auto" w:fill="FFFFFF"/>
        </w:rPr>
      </w:pPr>
      <w:r>
        <w:rPr>
          <w:rFonts w:hint="eastAsia" w:ascii="宋体" w:hAnsi="宋体" w:cs="宋体"/>
          <w:b/>
          <w:bCs/>
          <w:spacing w:val="-9"/>
          <w:sz w:val="36"/>
          <w:szCs w:val="36"/>
          <w:shd w:val="clear" w:color="auto" w:fill="FFFFFF"/>
        </w:rPr>
        <w:t>题目：</w:t>
      </w:r>
      <w:r>
        <w:rPr>
          <w:rFonts w:ascii="宋体" w:hAnsi="宋体" w:cs="宋体"/>
          <w:b/>
          <w:bCs/>
          <w:spacing w:val="-9"/>
          <w:sz w:val="36"/>
          <w:szCs w:val="36"/>
          <w:u w:val="single"/>
          <w:shd w:val="clear" w:color="auto" w:fill="FFFFFF"/>
        </w:rPr>
        <w:t>岛屿凹槽零件数控加工</w:t>
      </w:r>
    </w:p>
    <w:p>
      <w:pPr>
        <w:rPr>
          <w:rFonts w:ascii="仿宋_GB2312" w:eastAsia="仿宋_GB2312"/>
          <w:bCs/>
          <w:spacing w:val="-20"/>
          <w:sz w:val="36"/>
          <w:szCs w:val="36"/>
        </w:rPr>
      </w:pPr>
    </w:p>
    <w:p>
      <w:pPr>
        <w:jc w:val="center"/>
        <w:rPr>
          <w:rFonts w:ascii="仿宋_GB2312" w:eastAsia="仿宋_GB2312"/>
          <w:bCs/>
          <w:spacing w:val="-20"/>
          <w:sz w:val="36"/>
          <w:szCs w:val="36"/>
        </w:rPr>
      </w:pPr>
    </w:p>
    <w:tbl>
      <w:tblPr>
        <w:tblStyle w:val="13"/>
        <w:tblpPr w:leftFromText="180" w:rightFromText="180" w:vertAnchor="page" w:horzAnchor="margin" w:tblpXSpec="center" w:tblpY="7786"/>
        <w:tblW w:w="676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2660"/>
        <w:gridCol w:w="4101"/>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姓</w:t>
            </w:r>
            <w:r>
              <w:rPr>
                <w:rFonts w:ascii="仿宋_GB2312" w:eastAsia="仿宋_GB2312"/>
                <w:b/>
                <w:bCs/>
                <w:sz w:val="36"/>
                <w:szCs w:val="36"/>
              </w:rPr>
              <w:t xml:space="preserve">    </w:t>
            </w:r>
            <w:r>
              <w:rPr>
                <w:rFonts w:hint="eastAsia" w:ascii="仿宋_GB2312" w:eastAsia="仿宋_GB2312"/>
                <w:b/>
                <w:bCs/>
                <w:sz w:val="36"/>
                <w:szCs w:val="36"/>
              </w:rPr>
              <w:t>名</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朱万明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班</w:t>
            </w:r>
            <w:r>
              <w:rPr>
                <w:rFonts w:ascii="仿宋_GB2312" w:eastAsia="仿宋_GB2312"/>
                <w:b/>
                <w:bCs/>
                <w:sz w:val="36"/>
                <w:szCs w:val="36"/>
              </w:rPr>
              <w:t xml:space="preserve">    </w:t>
            </w:r>
            <w:r>
              <w:rPr>
                <w:rFonts w:hint="eastAsia" w:ascii="仿宋_GB2312" w:eastAsia="仿宋_GB2312"/>
                <w:b/>
                <w:bCs/>
                <w:sz w:val="36"/>
                <w:szCs w:val="36"/>
              </w:rPr>
              <w:t>级</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2017级高职数控班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系</w:t>
            </w:r>
            <w:r>
              <w:rPr>
                <w:rFonts w:ascii="仿宋_GB2312" w:eastAsia="仿宋_GB2312"/>
                <w:b/>
                <w:bCs/>
                <w:sz w:val="36"/>
                <w:szCs w:val="36"/>
              </w:rPr>
              <w:t xml:space="preserve">    </w:t>
            </w:r>
            <w:r>
              <w:rPr>
                <w:rFonts w:hint="eastAsia" w:ascii="仿宋_GB2312" w:eastAsia="仿宋_GB2312"/>
                <w:b/>
                <w:bCs/>
                <w:sz w:val="36"/>
                <w:szCs w:val="36"/>
              </w:rPr>
              <w:t>部</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机电工程系</w:t>
            </w:r>
            <w:r>
              <w:rPr>
                <w:rFonts w:hint="eastAsia" w:ascii="仿宋_GB2312" w:eastAsia="仿宋_GB2312"/>
                <w:b/>
                <w:bCs/>
                <w:sz w:val="36"/>
                <w:szCs w:val="36"/>
                <w:u w:val="single"/>
              </w:rPr>
              <w:t xml:space="preserve"> </w:t>
            </w: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63" w:hRule="atLeast"/>
        </w:trPr>
        <w:tc>
          <w:tcPr>
            <w:tcW w:w="2660" w:type="dxa"/>
            <w:vAlign w:val="center"/>
          </w:tcPr>
          <w:p>
            <w:pPr>
              <w:spacing w:line="480" w:lineRule="auto"/>
              <w:ind w:firstLine="354" w:firstLineChars="98"/>
              <w:jc w:val="left"/>
              <w:rPr>
                <w:rFonts w:ascii="仿宋_GB2312" w:eastAsia="仿宋_GB2312"/>
                <w:b/>
                <w:bCs/>
                <w:sz w:val="36"/>
                <w:szCs w:val="36"/>
              </w:rPr>
            </w:pPr>
            <w:r>
              <w:rPr>
                <w:rFonts w:hint="eastAsia" w:ascii="仿宋_GB2312" w:eastAsia="仿宋_GB2312"/>
                <w:b/>
                <w:bCs/>
                <w:sz w:val="36"/>
                <w:szCs w:val="36"/>
              </w:rPr>
              <w:t>专</w:t>
            </w:r>
            <w:r>
              <w:rPr>
                <w:rFonts w:ascii="仿宋_GB2312" w:eastAsia="仿宋_GB2312"/>
                <w:b/>
                <w:bCs/>
                <w:sz w:val="36"/>
                <w:szCs w:val="36"/>
              </w:rPr>
              <w:t xml:space="preserve">    </w:t>
            </w:r>
            <w:r>
              <w:rPr>
                <w:rFonts w:hint="eastAsia" w:ascii="仿宋_GB2312" w:eastAsia="仿宋_GB2312"/>
                <w:b/>
                <w:bCs/>
                <w:sz w:val="36"/>
                <w:szCs w:val="36"/>
              </w:rPr>
              <w:t>业</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数控技术         </w:t>
            </w:r>
            <w:r>
              <w:rPr>
                <w:rFonts w:ascii="仿宋_GB2312" w:eastAsia="仿宋_GB2312"/>
                <w:bCs/>
                <w:sz w:val="36"/>
                <w:szCs w:val="36"/>
                <w:u w:val="single"/>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782" w:hRule="atLeast"/>
        </w:trPr>
        <w:tc>
          <w:tcPr>
            <w:tcW w:w="2660" w:type="dxa"/>
            <w:vAlign w:val="center"/>
          </w:tcPr>
          <w:p>
            <w:pPr>
              <w:spacing w:line="480" w:lineRule="auto"/>
              <w:ind w:firstLine="354" w:firstLineChars="98"/>
              <w:rPr>
                <w:rFonts w:ascii="仿宋_GB2312" w:eastAsia="仿宋_GB2312"/>
                <w:b/>
                <w:bCs/>
                <w:sz w:val="36"/>
                <w:szCs w:val="36"/>
              </w:rPr>
            </w:pPr>
            <w:r>
              <w:rPr>
                <w:rFonts w:hint="eastAsia" w:ascii="仿宋_GB2312" w:eastAsia="仿宋_GB2312"/>
                <w:b/>
                <w:bCs/>
                <w:sz w:val="36"/>
                <w:szCs w:val="36"/>
              </w:rPr>
              <w:t>指导老师</w:t>
            </w:r>
          </w:p>
        </w:tc>
        <w:tc>
          <w:tcPr>
            <w:tcW w:w="4101" w:type="dxa"/>
            <w:vAlign w:val="center"/>
          </w:tcPr>
          <w:p>
            <w:pPr>
              <w:spacing w:line="480" w:lineRule="auto"/>
              <w:jc w:val="left"/>
              <w:rPr>
                <w:rFonts w:ascii="仿宋_GB2312" w:eastAsia="仿宋_GB2312"/>
                <w:bCs/>
                <w:sz w:val="36"/>
                <w:szCs w:val="36"/>
              </w:rPr>
            </w:pP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 xml:space="preserve"> </w:t>
            </w:r>
            <w:r>
              <w:rPr>
                <w:rFonts w:hint="eastAsia" w:ascii="仿宋_GB2312" w:eastAsia="仿宋_GB2312"/>
                <w:b/>
                <w:bCs/>
                <w:sz w:val="36"/>
                <w:szCs w:val="36"/>
                <w:u w:val="single"/>
              </w:rPr>
              <w:t xml:space="preserve"> </w:t>
            </w:r>
            <w:r>
              <w:rPr>
                <w:rFonts w:ascii="仿宋_GB2312" w:eastAsia="仿宋_GB2312"/>
                <w:b/>
                <w:bCs/>
                <w:sz w:val="36"/>
                <w:szCs w:val="36"/>
                <w:u w:val="single"/>
              </w:rPr>
              <w:t>高星</w:t>
            </w:r>
            <w:r>
              <w:rPr>
                <w:rFonts w:hint="eastAsia" w:ascii="仿宋_GB2312" w:eastAsia="仿宋_GB2312"/>
                <w:b/>
                <w:bCs/>
                <w:sz w:val="36"/>
                <w:szCs w:val="36"/>
                <w:u w:val="single"/>
              </w:rPr>
              <w:t xml:space="preserve">     </w:t>
            </w:r>
            <w:r>
              <w:rPr>
                <w:rFonts w:ascii="仿宋_GB2312" w:eastAsia="仿宋_GB2312"/>
                <w:bCs/>
                <w:sz w:val="36"/>
                <w:szCs w:val="36"/>
                <w:u w:val="single"/>
              </w:rPr>
              <w:t xml:space="preserve">    </w:t>
            </w:r>
            <w:r>
              <w:rPr>
                <w:rFonts w:hint="eastAsia" w:ascii="仿宋_GB2312" w:eastAsia="仿宋_GB2312"/>
                <w:bCs/>
                <w:sz w:val="36"/>
                <w:szCs w:val="36"/>
                <w:u w:val="single"/>
              </w:rPr>
              <w:t xml:space="preserve"> </w:t>
            </w:r>
            <w:r>
              <w:rPr>
                <w:rFonts w:ascii="仿宋_GB2312" w:eastAsia="仿宋_GB2312"/>
                <w:bCs/>
                <w:sz w:val="36"/>
                <w:szCs w:val="36"/>
                <w:u w:val="single"/>
              </w:rPr>
              <w:t xml:space="preserve">   </w:t>
            </w:r>
          </w:p>
        </w:tc>
      </w:tr>
    </w:tbl>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rFonts w:ascii="仿宋_GB2312" w:eastAsia="仿宋_GB2312"/>
          <w:bCs/>
          <w:spacing w:val="-20"/>
          <w:sz w:val="36"/>
          <w:szCs w:val="36"/>
        </w:rPr>
      </w:pPr>
    </w:p>
    <w:p>
      <w:pPr>
        <w:jc w:val="center"/>
        <w:rPr>
          <w:u w:val="single"/>
        </w:rPr>
      </w:pPr>
      <w:r>
        <w:rPr>
          <w:rFonts w:hint="eastAsia" w:ascii="仿宋_GB2312" w:eastAsia="仿宋_GB2312"/>
          <w:bCs/>
          <w:spacing w:val="-20"/>
          <w:sz w:val="36"/>
          <w:szCs w:val="36"/>
        </w:rPr>
        <w:t>提交时间：</w:t>
      </w:r>
      <w:r>
        <w:rPr>
          <w:rFonts w:ascii="仿宋_GB2312" w:eastAsia="仿宋_GB2312"/>
          <w:bCs/>
          <w:spacing w:val="-20"/>
          <w:sz w:val="36"/>
          <w:szCs w:val="36"/>
        </w:rPr>
        <w:t xml:space="preserve"> 20</w:t>
      </w:r>
      <w:r>
        <w:rPr>
          <w:rFonts w:hint="eastAsia" w:ascii="仿宋_GB2312" w:eastAsia="仿宋_GB2312"/>
          <w:bCs/>
          <w:spacing w:val="-20"/>
          <w:sz w:val="36"/>
          <w:szCs w:val="36"/>
        </w:rPr>
        <w:t>20 年 5 月 21 日</w:t>
      </w:r>
    </w:p>
    <w:p>
      <w:pPr>
        <w:spacing w:line="480" w:lineRule="auto"/>
        <w:jc w:val="center"/>
        <w:rPr>
          <w:rFonts w:eastAsia="黑体"/>
          <w:b/>
          <w:bCs/>
          <w:spacing w:val="-14"/>
          <w:sz w:val="36"/>
        </w:rPr>
      </w:pPr>
    </w:p>
    <w:p>
      <w:pPr>
        <w:spacing w:line="480" w:lineRule="auto"/>
        <w:jc w:val="center"/>
        <w:rPr>
          <w:rFonts w:eastAsia="黑体"/>
          <w:b/>
          <w:bCs/>
          <w:spacing w:val="-14"/>
          <w:sz w:val="36"/>
        </w:rPr>
        <w:sectPr>
          <w:footerReference r:id="rId3" w:type="default"/>
          <w:pgSz w:w="11906" w:h="16838"/>
          <w:pgMar w:top="1440" w:right="1800" w:bottom="1440" w:left="1800" w:header="851" w:footer="992" w:gutter="0"/>
          <w:pgNumType w:start="1"/>
          <w:cols w:space="425" w:num="1"/>
          <w:titlePg/>
          <w:docGrid w:type="lines" w:linePitch="312" w:charSpace="0"/>
        </w:sectPr>
      </w:pPr>
    </w:p>
    <w:p>
      <w:pPr>
        <w:spacing w:line="480" w:lineRule="auto"/>
        <w:jc w:val="center"/>
        <w:rPr>
          <w:rFonts w:eastAsia="黑体"/>
          <w:b/>
          <w:bCs/>
          <w:spacing w:val="-14"/>
          <w:sz w:val="36"/>
        </w:rPr>
      </w:pPr>
      <w:r>
        <w:rPr>
          <w:rFonts w:hint="eastAsia" w:eastAsia="黑体"/>
          <w:b/>
          <w:bCs/>
          <w:spacing w:val="-14"/>
          <w:sz w:val="36"/>
        </w:rPr>
        <w:t>湖南九嶷职业技术学院毕业设计</w:t>
      </w:r>
    </w:p>
    <w:p>
      <w:pPr>
        <w:spacing w:before="93" w:beforeLines="30" w:line="470" w:lineRule="exact"/>
        <w:jc w:val="center"/>
        <w:rPr>
          <w:rFonts w:eastAsia="黑体"/>
          <w:spacing w:val="-14"/>
          <w:sz w:val="36"/>
        </w:rPr>
      </w:pPr>
    </w:p>
    <w:p>
      <w:pPr>
        <w:spacing w:before="93" w:beforeLines="30" w:line="470" w:lineRule="exact"/>
        <w:jc w:val="center"/>
        <w:rPr>
          <w:rFonts w:eastAsia="黑体"/>
          <w:spacing w:val="-14"/>
          <w:sz w:val="36"/>
        </w:rPr>
      </w:pPr>
      <w:r>
        <w:rPr>
          <w:rFonts w:hint="eastAsia" w:eastAsia="黑体"/>
          <w:spacing w:val="-14"/>
          <w:sz w:val="36"/>
        </w:rPr>
        <w:t>诚信声明</w:t>
      </w:r>
    </w:p>
    <w:p>
      <w:pPr>
        <w:spacing w:before="93" w:beforeLines="30" w:line="360" w:lineRule="auto"/>
        <w:ind w:firstLine="200" w:firstLineChars="200"/>
        <w:rPr>
          <w:rFonts w:eastAsia="仿宋_GB2312"/>
          <w:sz w:val="10"/>
        </w:rPr>
      </w:pPr>
    </w:p>
    <w:p>
      <w:pPr>
        <w:spacing w:before="93" w:beforeLines="30" w:line="360" w:lineRule="auto"/>
        <w:ind w:firstLine="200" w:firstLineChars="200"/>
        <w:rPr>
          <w:rFonts w:eastAsia="仿宋_GB2312"/>
          <w:sz w:val="10"/>
        </w:rPr>
      </w:pPr>
    </w:p>
    <w:p>
      <w:pPr>
        <w:spacing w:before="93" w:beforeLines="30" w:line="360" w:lineRule="auto"/>
        <w:ind w:firstLine="200" w:firstLineChars="200"/>
        <w:rPr>
          <w:rFonts w:eastAsia="仿宋_GB2312"/>
          <w:sz w:val="10"/>
        </w:rPr>
      </w:pPr>
    </w:p>
    <w:p>
      <w:pPr>
        <w:spacing w:before="93" w:line="360" w:lineRule="auto"/>
        <w:ind w:firstLine="560"/>
        <w:rPr>
          <w:rFonts w:eastAsia="仿宋_GB2312"/>
          <w:sz w:val="28"/>
        </w:rPr>
      </w:pPr>
      <w:r>
        <w:rPr>
          <w:rFonts w:hint="eastAsia" w:eastAsia="仿宋_GB2312"/>
          <w:sz w:val="28"/>
        </w:rPr>
        <w:t>本人郑重声明：所呈交的毕业设计作品，是本人在指导老师的指导下独立完成的。作品不存在知识产权争议，本毕业设计不含任何其他个人或集体已经发表过的作品和成果。本人完全意识到本声明的法律结果由本人承担。</w:t>
      </w:r>
    </w:p>
    <w:p>
      <w:pPr>
        <w:spacing w:before="93" w:line="360" w:lineRule="auto"/>
        <w:ind w:firstLine="504"/>
        <w:rPr>
          <w:rFonts w:eastAsia="仿宋_GB2312"/>
          <w:sz w:val="28"/>
        </w:rPr>
      </w:pPr>
    </w:p>
    <w:p>
      <w:pPr>
        <w:spacing w:before="93" w:line="360" w:lineRule="auto"/>
        <w:ind w:firstLine="504"/>
        <w:rPr>
          <w:rFonts w:eastAsia="仿宋_GB2312"/>
          <w:sz w:val="28"/>
        </w:rPr>
      </w:pPr>
    </w:p>
    <w:p>
      <w:pPr>
        <w:spacing w:before="93" w:line="360" w:lineRule="auto"/>
        <w:rPr>
          <w:rFonts w:eastAsia="仿宋_GB2312"/>
          <w:sz w:val="28"/>
        </w:rPr>
      </w:pPr>
    </w:p>
    <w:p>
      <w:pPr>
        <w:spacing w:before="93" w:line="360" w:lineRule="auto"/>
        <w:rPr>
          <w:rFonts w:eastAsia="仿宋_GB2312"/>
          <w:sz w:val="28"/>
        </w:rPr>
      </w:pPr>
    </w:p>
    <w:p>
      <w:pPr>
        <w:wordWrap w:val="0"/>
        <w:spacing w:before="93" w:line="360" w:lineRule="auto"/>
        <w:ind w:right="560" w:firstLine="504"/>
        <w:jc w:val="center"/>
        <w:rPr>
          <w:rFonts w:hint="eastAsia" w:eastAsia="仿宋_GB2312"/>
          <w:sz w:val="28"/>
          <w:lang w:eastAsia="zh-CN"/>
        </w:rPr>
      </w:pPr>
      <w:r>
        <w:rPr>
          <w:rFonts w:hint="eastAsia" w:eastAsia="仿宋_GB2312"/>
          <w:sz w:val="28"/>
        </w:rPr>
        <w:t xml:space="preserve">               </w:t>
      </w:r>
      <w:r>
        <w:rPr>
          <w:rFonts w:hint="eastAsia" w:eastAsia="仿宋_GB2312"/>
          <w:sz w:val="28"/>
          <w:lang w:val="en-US" w:eastAsia="zh-CN"/>
        </w:rPr>
        <w:t xml:space="preserve">        </w:t>
      </w:r>
      <w:r>
        <w:rPr>
          <w:rFonts w:hint="eastAsia" w:eastAsia="仿宋_GB2312"/>
          <w:sz w:val="28"/>
        </w:rPr>
        <w:t>毕业设计者签名</w:t>
      </w:r>
      <w:r>
        <w:rPr>
          <w:rFonts w:hint="eastAsia" w:eastAsia="仿宋_GB2312"/>
          <w:sz w:val="28"/>
          <w:lang w:val="en-US" w:eastAsia="zh-CN"/>
        </w:rPr>
        <w:t xml:space="preserve">: </w:t>
      </w:r>
      <w:r>
        <w:rPr>
          <w:rFonts w:hint="eastAsia" w:eastAsia="仿宋_GB2312"/>
          <w:sz w:val="28"/>
          <w:lang w:eastAsia="zh-CN"/>
        </w:rPr>
        <w:drawing>
          <wp:inline distT="0" distB="0" distL="114300" distR="114300">
            <wp:extent cx="789940" cy="408305"/>
            <wp:effectExtent l="0" t="0" r="0" b="3175"/>
            <wp:docPr id="51" name="图片 51" descr="a558cd30f45a5b87f68f1299931f5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558cd30f45a5b87f68f1299931f51c"/>
                    <pic:cNvPicPr>
                      <a:picLocks noChangeAspect="1"/>
                    </pic:cNvPicPr>
                  </pic:nvPicPr>
                  <pic:blipFill>
                    <a:blip r:embed="rId16">
                      <a:clrChange>
                        <a:clrFrom>
                          <a:srgbClr val="BCB8B2">
                            <a:alpha val="100000"/>
                          </a:srgbClr>
                        </a:clrFrom>
                        <a:clrTo>
                          <a:srgbClr val="BCB8B2">
                            <a:alpha val="100000"/>
                            <a:alpha val="0"/>
                          </a:srgbClr>
                        </a:clrTo>
                      </a:clrChange>
                    </a:blip>
                    <a:srcRect l="35435" t="50213" r="36161" b="38776"/>
                    <a:stretch>
                      <a:fillRect/>
                    </a:stretch>
                  </pic:blipFill>
                  <pic:spPr>
                    <a:xfrm>
                      <a:off x="0" y="0"/>
                      <a:ext cx="789940" cy="408305"/>
                    </a:xfrm>
                    <a:prstGeom prst="rect">
                      <a:avLst/>
                    </a:prstGeom>
                  </pic:spPr>
                </pic:pic>
              </a:graphicData>
            </a:graphic>
          </wp:inline>
        </w:drawing>
      </w:r>
    </w:p>
    <w:p>
      <w:pPr>
        <w:wordWrap w:val="0"/>
        <w:spacing w:before="93" w:line="360" w:lineRule="auto"/>
        <w:ind w:right="560" w:firstLine="504"/>
        <w:jc w:val="center"/>
        <w:rPr>
          <w:rFonts w:hint="eastAsia" w:eastAsia="仿宋_GB2312"/>
          <w:sz w:val="28"/>
          <w:lang w:val="en-US" w:eastAsia="zh-CN"/>
        </w:rPr>
      </w:pPr>
      <w:r>
        <w:rPr>
          <w:rFonts w:hint="eastAsia" w:eastAsia="仿宋_GB2312"/>
          <w:sz w:val="28"/>
          <w:lang w:val="en-US" w:eastAsia="zh-CN"/>
        </w:rPr>
        <w:t xml:space="preserve">                                      </w:t>
      </w:r>
      <w:bookmarkStart w:id="180" w:name="_GoBack"/>
      <w:r>
        <w:rPr>
          <w:rFonts w:hint="eastAsia" w:eastAsia="仿宋_GB2312"/>
          <w:sz w:val="28"/>
          <w:lang w:val="en-US" w:eastAsia="zh-CN"/>
        </w:rPr>
        <w:drawing>
          <wp:inline distT="0" distB="0" distL="114300" distR="114300">
            <wp:extent cx="1193800" cy="403860"/>
            <wp:effectExtent l="0" t="0" r="10160" b="7620"/>
            <wp:docPr id="53" name="图片 53" descr="2a0b7dbeca90ffc97c49b0d109dc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a0b7dbeca90ffc97c49b0d109dcbff"/>
                    <pic:cNvPicPr>
                      <a:picLocks noChangeAspect="1"/>
                    </pic:cNvPicPr>
                  </pic:nvPicPr>
                  <pic:blipFill>
                    <a:blip r:embed="rId17">
                      <a:clrChange>
                        <a:clrFrom>
                          <a:srgbClr val="B8B3AD">
                            <a:alpha val="100000"/>
                          </a:srgbClr>
                        </a:clrFrom>
                        <a:clrTo>
                          <a:srgbClr val="B8B3AD">
                            <a:alpha val="100000"/>
                            <a:alpha val="0"/>
                          </a:srgbClr>
                        </a:clrTo>
                      </a:clrChange>
                    </a:blip>
                    <a:srcRect l="36452" t="53590" r="27883" b="37360"/>
                    <a:stretch>
                      <a:fillRect/>
                    </a:stretch>
                  </pic:blipFill>
                  <pic:spPr>
                    <a:xfrm>
                      <a:off x="0" y="0"/>
                      <a:ext cx="1193800" cy="403860"/>
                    </a:xfrm>
                    <a:prstGeom prst="rect">
                      <a:avLst/>
                    </a:prstGeom>
                  </pic:spPr>
                </pic:pic>
              </a:graphicData>
            </a:graphic>
          </wp:inline>
        </w:drawing>
      </w:r>
      <w:bookmarkEnd w:id="180"/>
      <w:r>
        <w:rPr>
          <w:rFonts w:hint="eastAsia" w:eastAsia="仿宋_GB2312"/>
          <w:sz w:val="28"/>
          <w:lang w:val="en-US" w:eastAsia="zh-CN"/>
        </w:rPr>
        <w:t xml:space="preserve">                 </w:t>
      </w:r>
    </w:p>
    <w:p>
      <w:pPr>
        <w:wordWrap w:val="0"/>
        <w:spacing w:before="93" w:line="360" w:lineRule="auto"/>
        <w:ind w:right="560" w:firstLine="504"/>
        <w:jc w:val="center"/>
        <w:rPr>
          <w:rFonts w:hint="default" w:eastAsia="仿宋_GB2312"/>
          <w:sz w:val="28"/>
          <w:lang w:val="en-US" w:eastAsia="zh-CN"/>
        </w:rPr>
      </w:pPr>
    </w:p>
    <w:p>
      <w:pPr>
        <w:wordWrap w:val="0"/>
        <w:spacing w:before="93" w:line="360" w:lineRule="auto"/>
        <w:ind w:right="560" w:firstLine="504"/>
        <w:jc w:val="center"/>
        <w:rPr>
          <w:rFonts w:eastAsia="仿宋_GB2312"/>
          <w:sz w:val="28"/>
        </w:rPr>
      </w:pPr>
      <w:r>
        <w:rPr>
          <w:rFonts w:hint="eastAsia" w:eastAsia="仿宋_GB2312"/>
          <w:sz w:val="28"/>
        </w:rPr>
        <w:t xml:space="preserve">                                  </w:t>
      </w:r>
    </w:p>
    <w:p>
      <w:pPr>
        <w:wordWrap w:val="0"/>
        <w:spacing w:before="93" w:line="360" w:lineRule="auto"/>
        <w:ind w:right="560" w:firstLine="504"/>
        <w:jc w:val="center"/>
        <w:rPr>
          <w:rFonts w:eastAsia="仿宋_GB2312"/>
          <w:sz w:val="28"/>
        </w:rPr>
      </w:pPr>
      <w:r>
        <w:rPr>
          <w:rFonts w:hint="eastAsia" w:eastAsia="仿宋_GB2312"/>
          <w:sz w:val="28"/>
        </w:rPr>
        <w:t xml:space="preserve">     </w:t>
      </w:r>
    </w:p>
    <w:p>
      <w:pPr>
        <w:widowControl/>
        <w:jc w:val="left"/>
        <w:rPr>
          <w:rFonts w:eastAsia="仿宋_GB2312"/>
          <w:sz w:val="28"/>
        </w:rPr>
        <w:sectPr>
          <w:footerReference r:id="rId7" w:type="first"/>
          <w:footerReference r:id="rId5" w:type="default"/>
          <w:headerReference r:id="rId4" w:type="even"/>
          <w:footerReference r:id="rId6" w:type="even"/>
          <w:pgSz w:w="11906" w:h="16838"/>
          <w:pgMar w:top="1440" w:right="1800" w:bottom="1440" w:left="1800" w:header="851" w:footer="992" w:gutter="0"/>
          <w:pgNumType w:start="1"/>
          <w:cols w:space="425" w:num="1"/>
          <w:titlePg/>
          <w:docGrid w:type="lines" w:linePitch="312" w:charSpace="0"/>
        </w:sectPr>
      </w:pPr>
      <w:r>
        <w:rPr>
          <w:rFonts w:eastAsia="仿宋_GB2312"/>
          <w:sz w:val="28"/>
        </w:rPr>
        <w:br w:type="page"/>
      </w:r>
    </w:p>
    <w:p>
      <w:pPr>
        <w:widowControl/>
        <w:spacing w:line="420" w:lineRule="exact"/>
        <w:jc w:val="left"/>
        <w:rPr>
          <w:rFonts w:eastAsia="仿宋_GB2312"/>
          <w:sz w:val="28"/>
        </w:rPr>
      </w:pPr>
    </w:p>
    <w:sdt>
      <w:sdtPr>
        <w:rPr>
          <w:rFonts w:ascii="Calibri" w:hAnsi="Calibri" w:eastAsia="宋体" w:cs="Times New Roman"/>
          <w:color w:val="auto"/>
          <w:kern w:val="2"/>
          <w:sz w:val="21"/>
          <w:szCs w:val="24"/>
          <w:lang w:val="zh-CN"/>
        </w:rPr>
        <w:id w:val="1875732393"/>
        <w:docPartObj>
          <w:docPartGallery w:val="Table of Contents"/>
          <w:docPartUnique/>
        </w:docPartObj>
      </w:sdtPr>
      <w:sdtEndPr>
        <w:rPr>
          <w:rFonts w:ascii="Calibri" w:hAnsi="Calibri" w:eastAsia="宋体" w:cs="Times New Roman"/>
          <w:color w:val="auto"/>
          <w:kern w:val="2"/>
          <w:sz w:val="21"/>
          <w:szCs w:val="24"/>
          <w:lang w:val="zh-CN"/>
        </w:rPr>
      </w:sdtEndPr>
      <w:sdtContent>
        <w:p>
          <w:pPr>
            <w:pStyle w:val="32"/>
            <w:spacing w:line="560" w:lineRule="exact"/>
            <w:jc w:val="center"/>
            <w:rPr>
              <w:b/>
              <w:bCs/>
              <w:color w:val="auto"/>
            </w:rPr>
          </w:pPr>
          <w:r>
            <w:rPr>
              <w:b/>
              <w:bCs/>
              <w:color w:val="auto"/>
              <w:lang w:val="zh-CN"/>
            </w:rPr>
            <w:t>目 录</w:t>
          </w:r>
        </w:p>
        <w:p>
          <w:pPr>
            <w:pStyle w:val="9"/>
            <w:tabs>
              <w:tab w:val="right" w:leader="dot" w:pos="8296"/>
            </w:tabs>
            <w:rPr>
              <w:rFonts w:asciiTheme="minorHAnsi" w:hAnsiTheme="minorHAnsi" w:eastAsiaTheme="minorEastAsia" w:cstheme="minorBidi"/>
              <w:szCs w:val="22"/>
            </w:rPr>
          </w:pPr>
          <w:r>
            <w:rPr>
              <w:sz w:val="28"/>
              <w:szCs w:val="28"/>
            </w:rPr>
            <w:fldChar w:fldCharType="begin"/>
          </w:r>
          <w:r>
            <w:rPr>
              <w:sz w:val="28"/>
              <w:szCs w:val="28"/>
            </w:rPr>
            <w:instrText xml:space="preserve"> TOC \o "1-3" \h \z \u </w:instrText>
          </w:r>
          <w:r>
            <w:rPr>
              <w:sz w:val="28"/>
              <w:szCs w:val="28"/>
            </w:rPr>
            <w:fldChar w:fldCharType="separate"/>
          </w:r>
          <w:r>
            <w:fldChar w:fldCharType="begin"/>
          </w:r>
          <w:r>
            <w:instrText xml:space="preserve"> HYPERLINK \l "_Toc41986447" </w:instrText>
          </w:r>
          <w:r>
            <w:fldChar w:fldCharType="separate"/>
          </w:r>
          <w:r>
            <w:rPr>
              <w:rStyle w:val="17"/>
              <w:rFonts w:ascii="Times New Roman" w:hAnsi="Times New Roman"/>
            </w:rPr>
            <w:t>摘 要</w:t>
          </w:r>
          <w:r>
            <w:tab/>
          </w:r>
          <w:r>
            <w:fldChar w:fldCharType="begin"/>
          </w:r>
          <w:r>
            <w:instrText xml:space="preserve"> PAGEREF _Toc41986447 \h </w:instrText>
          </w:r>
          <w:r>
            <w:fldChar w:fldCharType="separate"/>
          </w:r>
          <w:r>
            <w:t>1</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"_Toc41986448" </w:instrText>
          </w:r>
          <w:r>
            <w:fldChar w:fldCharType="separate"/>
          </w:r>
          <w:r>
            <w:rPr>
              <w:rStyle w:val="17"/>
              <w:rFonts w:ascii="宋体" w:hAnsi="宋体" w:cs="宋体"/>
            </w:rPr>
            <w:t>第一章 序言</w:t>
          </w:r>
          <w:r>
            <w:tab/>
          </w:r>
          <w:r>
            <w:fldChar w:fldCharType="begin"/>
          </w:r>
          <w:r>
            <w:instrText xml:space="preserve"> PAGEREF _Toc41986448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"_Toc41986449" </w:instrText>
          </w:r>
          <w:r>
            <w:fldChar w:fldCharType="separate"/>
          </w:r>
          <w:r>
            <w:rPr>
              <w:rStyle w:val="17"/>
              <w:rFonts w:ascii="宋体" w:hAnsi="宋体" w:cs="宋体"/>
            </w:rPr>
            <w:t>1.1</w:t>
          </w:r>
          <w:r>
            <w:rPr>
              <w:rStyle w:val="17"/>
              <w:rFonts w:hint="eastAsia" w:ascii="宋体" w:hAnsi="宋体" w:cs="宋体"/>
              <w:lang w:val="en-US" w:eastAsia="zh-CN"/>
            </w:rPr>
            <w:t xml:space="preserve"> </w:t>
          </w:r>
          <w:r>
            <w:rPr>
              <w:rStyle w:val="17"/>
              <w:rFonts w:ascii="宋体" w:hAnsi="宋体" w:cs="宋体"/>
            </w:rPr>
            <w:t>研究背景</w:t>
          </w:r>
          <w:r>
            <w:tab/>
          </w:r>
          <w:r>
            <w:fldChar w:fldCharType="begin"/>
          </w:r>
          <w:r>
            <w:instrText xml:space="preserve"> PAGEREF _Toc41986449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"_Toc41986450" </w:instrText>
          </w:r>
          <w:r>
            <w:fldChar w:fldCharType="separate"/>
          </w:r>
          <w:r>
            <w:rPr>
              <w:rStyle w:val="17"/>
              <w:rFonts w:cs="宋体" w:asciiTheme="majorEastAsia" w:hAnsiTheme="majorEastAsia" w:eastAsiaTheme="majorEastAsia"/>
            </w:rPr>
            <w:t>1.2</w:t>
          </w:r>
          <w:r>
            <w:rPr>
              <w:rStyle w:val="17"/>
              <w:rFonts w:hint="eastAsia" w:cs="宋体" w:asciiTheme="majorEastAsia" w:hAnsiTheme="majorEastAsia" w:eastAsiaTheme="majorEastAsia"/>
              <w:lang w:val="en-US" w:eastAsia="zh-CN"/>
            </w:rPr>
            <w:t xml:space="preserve"> </w:t>
          </w:r>
          <w:r>
            <w:rPr>
              <w:rStyle w:val="17"/>
              <w:rFonts w:cs="宋体" w:asciiTheme="majorEastAsia" w:hAnsiTheme="majorEastAsia" w:eastAsiaTheme="majorEastAsia"/>
            </w:rPr>
            <w:t>数控发展现状及趋势</w:t>
          </w:r>
          <w:r>
            <w:tab/>
          </w:r>
          <w:r>
            <w:fldChar w:fldCharType="begin"/>
          </w:r>
          <w:r>
            <w:instrText xml:space="preserve"> PAGEREF _Toc41986450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"_Toc41986451" </w:instrText>
          </w:r>
          <w:r>
            <w:fldChar w:fldCharType="separate"/>
          </w:r>
          <w:r>
            <w:rPr>
              <w:rStyle w:val="17"/>
              <w:rFonts w:ascii="宋体" w:hAnsi="宋体" w:cs="宋体"/>
            </w:rPr>
            <w:t>第二章 零件的建模</w:t>
          </w:r>
          <w:r>
            <w:tab/>
          </w:r>
          <w:r>
            <w:fldChar w:fldCharType="begin"/>
          </w:r>
          <w:r>
            <w:instrText xml:space="preserve"> PAGEREF _Toc41986451 \h </w:instrText>
          </w:r>
          <w:r>
            <w:fldChar w:fldCharType="separate"/>
          </w:r>
          <w:r>
            <w:t>4</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"_Toc41986452" </w:instrText>
          </w:r>
          <w:r>
            <w:fldChar w:fldCharType="separate"/>
          </w:r>
          <w:r>
            <w:rPr>
              <w:rStyle w:val="17"/>
              <w:rFonts w:cs="宋体" w:asciiTheme="majorEastAsia" w:hAnsiTheme="majorEastAsia" w:eastAsiaTheme="majorEastAsia"/>
            </w:rPr>
            <w:t>2.1 图纸的分析</w:t>
          </w:r>
          <w:r>
            <w:tab/>
          </w:r>
          <w:r>
            <w:fldChar w:fldCharType="begin"/>
          </w:r>
          <w:r>
            <w:instrText xml:space="preserve"> PAGEREF _Toc41986452 \h </w:instrText>
          </w:r>
          <w:r>
            <w:fldChar w:fldCharType="separate"/>
          </w:r>
          <w:r>
            <w:t>4</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"_Toc41986453" </w:instrText>
          </w:r>
          <w:r>
            <w:fldChar w:fldCharType="separate"/>
          </w:r>
          <w:r>
            <w:rPr>
              <w:rStyle w:val="17"/>
              <w:rFonts w:ascii="Times New Roman" w:hAnsi="Times New Roman"/>
            </w:rPr>
            <w:t>2</w:t>
          </w:r>
          <w:r>
            <w:rPr>
              <w:rStyle w:val="17"/>
              <w:rFonts w:cs="宋体" w:asciiTheme="majorEastAsia" w:hAnsiTheme="majorEastAsia" w:eastAsiaTheme="majorEastAsia"/>
            </w:rPr>
            <w:t>.</w:t>
          </w:r>
          <w:r>
            <w:rPr>
              <w:rStyle w:val="17"/>
              <w:rFonts w:ascii="Times New Roman" w:hAnsi="Times New Roman"/>
            </w:rPr>
            <w:t>2 工件加工毛坯的选择</w:t>
          </w:r>
          <w:r>
            <w:tab/>
          </w:r>
          <w:r>
            <w:fldChar w:fldCharType="begin"/>
          </w:r>
          <w:r>
            <w:instrText xml:space="preserve"> PAGEREF _Toc41986453 \h </w:instrText>
          </w:r>
          <w:r>
            <w:fldChar w:fldCharType="separate"/>
          </w:r>
          <w:r>
            <w:t>5</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"_Toc41986454" </w:instrText>
          </w:r>
          <w:r>
            <w:fldChar w:fldCharType="separate"/>
          </w:r>
          <w:r>
            <w:rPr>
              <w:rStyle w:val="17"/>
              <w:rFonts w:ascii="宋体" w:hAnsi="宋体" w:cs="宋体"/>
            </w:rPr>
            <w:t>2.3</w:t>
          </w:r>
          <w:r>
            <w:rPr>
              <w:rStyle w:val="17"/>
              <w:rFonts w:hint="eastAsia" w:ascii="宋体" w:hAnsi="宋体" w:cs="宋体"/>
              <w:lang w:val="en-US" w:eastAsia="zh-CN"/>
            </w:rPr>
            <w:t xml:space="preserve"> </w:t>
          </w:r>
          <w:r>
            <w:rPr>
              <w:rStyle w:val="17"/>
              <w:rFonts w:ascii="宋体" w:hAnsi="宋体" w:cs="宋体"/>
            </w:rPr>
            <w:t>A面造型</w:t>
          </w:r>
          <w:r>
            <w:tab/>
          </w:r>
          <w:r>
            <w:fldChar w:fldCharType="begin"/>
          </w:r>
          <w:r>
            <w:instrText xml:space="preserve"> PAGEREF _Toc41986454 \h </w:instrText>
          </w:r>
          <w:r>
            <w:fldChar w:fldCharType="separate"/>
          </w:r>
          <w:r>
            <w:t>5</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"_Toc41986455" </w:instrText>
          </w:r>
          <w:r>
            <w:fldChar w:fldCharType="separate"/>
          </w:r>
          <w:r>
            <w:rPr>
              <w:rStyle w:val="17"/>
              <w:rFonts w:ascii="宋体" w:hAnsi="宋体" w:cs="宋体"/>
            </w:rPr>
            <w:t>2.4</w:t>
          </w:r>
          <w:r>
            <w:rPr>
              <w:rStyle w:val="17"/>
              <w:rFonts w:hint="eastAsia" w:ascii="宋体" w:hAnsi="宋体" w:cs="宋体"/>
              <w:lang w:val="en-US" w:eastAsia="zh-CN"/>
            </w:rPr>
            <w:t xml:space="preserve"> </w:t>
          </w:r>
          <w:r>
            <w:rPr>
              <w:rStyle w:val="17"/>
              <w:rFonts w:ascii="宋体" w:hAnsi="宋体" w:cs="宋体"/>
            </w:rPr>
            <w:t>B面造型</w:t>
          </w:r>
          <w:r>
            <w:tab/>
          </w:r>
          <w:r>
            <w:fldChar w:fldCharType="begin"/>
          </w:r>
          <w:r>
            <w:instrText xml:space="preserve"> PAGEREF _Toc41986455 \h </w:instrText>
          </w:r>
          <w:r>
            <w:fldChar w:fldCharType="separate"/>
          </w:r>
          <w:r>
            <w:t>12</w:t>
          </w:r>
          <w:r>
            <w:fldChar w:fldCharType="end"/>
          </w:r>
          <w:r>
            <w:fldChar w:fldCharType="end"/>
          </w:r>
        </w:p>
        <w:p>
          <w:pPr>
            <w:pStyle w:val="10"/>
            <w:tabs>
              <w:tab w:val="left" w:pos="1050"/>
              <w:tab w:val="right" w:leader="dot" w:pos="8296"/>
            </w:tabs>
            <w:rPr>
              <w:rFonts w:asciiTheme="minorHAnsi" w:hAnsiTheme="minorHAnsi" w:eastAsiaTheme="minorEastAsia" w:cstheme="minorBidi"/>
              <w:szCs w:val="22"/>
            </w:rPr>
          </w:pPr>
          <w:r>
            <w:fldChar w:fldCharType="begin"/>
          </w:r>
          <w:r>
            <w:instrText xml:space="preserve"> HYPERLINK \l "_Toc41986456" </w:instrText>
          </w:r>
          <w:r>
            <w:fldChar w:fldCharType="separate"/>
          </w:r>
          <w:r>
            <w:rPr>
              <w:rStyle w:val="17"/>
              <w:rFonts w:ascii="宋体" w:hAnsi="宋体" w:cs="宋体"/>
            </w:rPr>
            <w:t>2.5</w:t>
          </w:r>
          <w:r>
            <w:rPr>
              <w:rStyle w:val="17"/>
              <w:rFonts w:hint="eastAsia" w:ascii="宋体" w:hAnsi="宋体" w:cs="宋体"/>
              <w:lang w:val="en-US" w:eastAsia="zh-CN"/>
            </w:rPr>
            <w:t xml:space="preserve"> </w:t>
          </w:r>
          <w:r>
            <w:rPr>
              <w:rStyle w:val="17"/>
              <w:rFonts w:ascii="宋体" w:hAnsi="宋体" w:cs="宋体"/>
            </w:rPr>
            <w:t>C面造型</w:t>
          </w:r>
          <w:r>
            <w:tab/>
          </w:r>
          <w:r>
            <w:fldChar w:fldCharType="begin"/>
          </w:r>
          <w:r>
            <w:instrText xml:space="preserve"> PAGEREF _Toc41986456 \h </w:instrText>
          </w:r>
          <w:r>
            <w:fldChar w:fldCharType="separate"/>
          </w:r>
          <w:r>
            <w:t>15</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"_Toc41986457" </w:instrText>
          </w:r>
          <w:r>
            <w:fldChar w:fldCharType="separate"/>
          </w:r>
          <w:r>
            <w:rPr>
              <w:rStyle w:val="17"/>
              <w:rFonts w:ascii="宋体" w:hAnsi="宋体" w:cs="宋体"/>
            </w:rPr>
            <w:t>第三章 工序的分析</w:t>
          </w:r>
          <w:r>
            <w:tab/>
          </w:r>
          <w:r>
            <w:fldChar w:fldCharType="begin"/>
          </w:r>
          <w:r>
            <w:instrText xml:space="preserve"> PAGEREF _Toc41986457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"_Toc41986458" </w:instrText>
          </w:r>
          <w:r>
            <w:fldChar w:fldCharType="separate"/>
          </w:r>
          <w:r>
            <w:rPr>
              <w:rStyle w:val="17"/>
              <w:rFonts w:ascii="宋体" w:hAnsi="宋体" w:cs="宋体"/>
            </w:rPr>
            <w:t>3.1 装夹方案的选择</w:t>
          </w:r>
          <w:r>
            <w:tab/>
          </w:r>
          <w:r>
            <w:fldChar w:fldCharType="begin"/>
          </w:r>
          <w:r>
            <w:instrText xml:space="preserve"> PAGEREF _Toc41986458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"_Toc41986459" </w:instrText>
          </w:r>
          <w:r>
            <w:fldChar w:fldCharType="separate"/>
          </w:r>
          <w:r>
            <w:rPr>
              <w:rStyle w:val="17"/>
              <w:rFonts w:ascii="宋体" w:hAnsi="宋体" w:cs="宋体"/>
            </w:rPr>
            <w:t>3.2 刀具及切削用量的选择</w:t>
          </w:r>
          <w:r>
            <w:tab/>
          </w:r>
          <w:r>
            <w:fldChar w:fldCharType="begin"/>
          </w:r>
          <w:r>
            <w:instrText xml:space="preserve"> PAGEREF _Toc41986459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"_Toc41986460" </w:instrText>
          </w:r>
          <w:r>
            <w:fldChar w:fldCharType="separate"/>
          </w:r>
          <w:r>
            <w:rPr>
              <w:rStyle w:val="17"/>
              <w:rFonts w:ascii="宋体" w:hAnsi="宋体" w:cs="宋体"/>
            </w:rPr>
            <w:t>3.3 加工工序的划分</w:t>
          </w:r>
          <w:r>
            <w:tab/>
          </w:r>
          <w:r>
            <w:fldChar w:fldCharType="begin"/>
          </w:r>
          <w:r>
            <w:instrText xml:space="preserve"> PAGEREF _Toc41986460 \h </w:instrText>
          </w:r>
          <w:r>
            <w:fldChar w:fldCharType="separate"/>
          </w:r>
          <w:r>
            <w:t>17</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"_Toc41986461" </w:instrText>
          </w:r>
          <w:r>
            <w:fldChar w:fldCharType="separate"/>
          </w:r>
          <w:r>
            <w:rPr>
              <w:rStyle w:val="17"/>
              <w:rFonts w:ascii="宋体" w:hAnsi="宋体" w:cs="宋体"/>
            </w:rPr>
            <w:t>第四章 多面体程序的编制</w:t>
          </w:r>
          <w:r>
            <w:tab/>
          </w:r>
          <w:r>
            <w:fldChar w:fldCharType="begin"/>
          </w:r>
          <w:r>
            <w:instrText xml:space="preserve"> PAGEREF _Toc41986461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"_Toc41986462" </w:instrText>
          </w:r>
          <w:r>
            <w:fldChar w:fldCharType="separate"/>
          </w:r>
          <w:r>
            <w:rPr>
              <w:rStyle w:val="17"/>
              <w:rFonts w:ascii="宋体" w:hAnsi="宋体" w:cs="宋体"/>
            </w:rPr>
            <w:t>4.1 A面</w:t>
          </w:r>
          <w:r>
            <w:rPr>
              <w:rStyle w:val="17"/>
              <w:rFonts w:hint="eastAsia" w:ascii="宋体" w:hAnsi="宋体" w:cs="宋体"/>
              <w:lang w:val="en-US" w:eastAsia="zh-CN"/>
            </w:rPr>
            <w:t>程序编制</w:t>
          </w:r>
          <w:r>
            <w:tab/>
          </w:r>
          <w:r>
            <w:fldChar w:fldCharType="begin"/>
          </w:r>
          <w:r>
            <w:instrText xml:space="preserve"> PAGEREF _Toc41986462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color w:val="FFFFFF" w:themeColor="background1"/>
              <w:szCs w:val="22"/>
              <w14:textFill>
                <w14:solidFill>
                  <w14:schemeClr w14:val="bg1"/>
                </w14:solidFill>
              </w14:textFill>
            </w:rPr>
          </w:pPr>
          <w:r>
            <w:fldChar w:fldCharType="begin"/>
          </w:r>
          <w:r>
            <w:instrText xml:space="preserve"> HYPERLINK \l "_Toc41986463" </w:instrText>
          </w:r>
          <w:r>
            <w:fldChar w:fldCharType="separate"/>
          </w:r>
          <w:r>
            <w:rPr>
              <w:rStyle w:val="17"/>
              <w:rFonts w:ascii="宋体" w:hAnsi="宋体" w:cs="宋体"/>
            </w:rPr>
            <w:t>4.2 B面程序编制</w:t>
          </w:r>
          <w:r>
            <w:tab/>
          </w:r>
          <w:r>
            <w:fldChar w:fldCharType="begin"/>
          </w:r>
          <w:r>
            <w:instrText xml:space="preserve"> PAGEREF _Toc41986463 \h </w:instrText>
          </w:r>
          <w:r>
            <w:fldChar w:fldCharType="separate"/>
          </w:r>
          <w:r>
            <w:t>28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"_Toc41986464" </w:instrText>
          </w:r>
          <w:r>
            <w:fldChar w:fldCharType="separate"/>
          </w:r>
          <w:r>
            <w:rPr>
              <w:rStyle w:val="17"/>
              <w:rFonts w:ascii="宋体" w:hAnsi="宋体" w:cs="宋体"/>
            </w:rPr>
            <w:t>4.3 C面程序编制</w:t>
          </w:r>
          <w:r>
            <w:tab/>
          </w:r>
          <w:r>
            <w:fldChar w:fldCharType="begin"/>
          </w:r>
          <w:r>
            <w:instrText xml:space="preserve"> PAGEREF _Toc41986464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"_Toc41986465" </w:instrText>
          </w:r>
          <w:r>
            <w:fldChar w:fldCharType="separate"/>
          </w:r>
          <w:r>
            <w:rPr>
              <w:rStyle w:val="17"/>
              <w:rFonts w:cs="Calibri" w:asciiTheme="majorEastAsia" w:hAnsiTheme="majorEastAsia" w:eastAsiaTheme="majorEastAsia"/>
              <w:kern w:val="36"/>
            </w:rPr>
            <w:t>第五章 vericut加工仿真</w:t>
          </w:r>
          <w:r>
            <w:tab/>
          </w:r>
          <w:r>
            <w:fldChar w:fldCharType="begin"/>
          </w:r>
          <w:r>
            <w:instrText xml:space="preserve"> PAGEREF _Toc41986465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"_Toc41986466" </w:instrText>
          </w:r>
          <w:r>
            <w:fldChar w:fldCharType="separate"/>
          </w:r>
          <w:r>
            <w:rPr>
              <w:rStyle w:val="17"/>
              <w:rFonts w:ascii="宋体" w:hAnsi="宋体" w:cs="宋体"/>
            </w:rPr>
            <w:t>5.1</w:t>
          </w:r>
          <w:r>
            <w:rPr>
              <w:rStyle w:val="17"/>
              <w:rFonts w:cs="Calibri" w:asciiTheme="majorEastAsia" w:hAnsiTheme="majorEastAsia" w:eastAsiaTheme="majorEastAsia"/>
              <w:kern w:val="36"/>
            </w:rPr>
            <w:t xml:space="preserve"> </w:t>
          </w:r>
          <w:r>
            <w:rPr>
              <w:rStyle w:val="17"/>
              <w:rFonts w:ascii="宋体" w:hAnsi="宋体" w:cs="Calibri"/>
              <w:kern w:val="36"/>
            </w:rPr>
            <w:t>vericut加工仿真</w:t>
          </w:r>
          <w:r>
            <w:rPr>
              <w:rStyle w:val="17"/>
              <w:rFonts w:ascii="宋体" w:hAnsi="宋体" w:cs="宋体"/>
              <w:kern w:val="36"/>
            </w:rPr>
            <w:t>介绍</w:t>
          </w:r>
          <w:r>
            <w:tab/>
          </w:r>
          <w:r>
            <w:fldChar w:fldCharType="begin"/>
          </w:r>
          <w:r>
            <w:instrText xml:space="preserve"> PAGEREF _Toc41986466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"_Toc41986467" </w:instrText>
          </w:r>
          <w:r>
            <w:fldChar w:fldCharType="separate"/>
          </w:r>
          <w:r>
            <w:rPr>
              <w:rStyle w:val="17"/>
              <w:rFonts w:ascii="宋体" w:hAnsi="宋体" w:cs="宋体"/>
            </w:rPr>
            <w:t>5.2</w:t>
          </w:r>
          <w:r>
            <w:rPr>
              <w:rStyle w:val="17"/>
              <w:rFonts w:ascii="宋体" w:hAnsi="宋体" w:cs="宋体"/>
              <w:kern w:val="36"/>
            </w:rPr>
            <w:t xml:space="preserve"> vericut加工仿真具体验证</w:t>
          </w:r>
          <w:r>
            <w:tab/>
          </w:r>
          <w:r>
            <w:fldChar w:fldCharType="begin"/>
          </w:r>
          <w:r>
            <w:instrText xml:space="preserve"> PAGEREF _Toc41986467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"_Toc41986469" </w:instrText>
          </w:r>
          <w:r>
            <w:fldChar w:fldCharType="separate"/>
          </w:r>
          <w:r>
            <w:rPr>
              <w:rStyle w:val="17"/>
              <w:rFonts w:ascii="宋体" w:hAnsi="宋体" w:cs="宋体"/>
            </w:rPr>
            <w:t>第六章 零件的实际加工</w:t>
          </w:r>
          <w:r>
            <w:tab/>
          </w:r>
          <w:r>
            <w:fldChar w:fldCharType="begin"/>
          </w:r>
          <w:r>
            <w:instrText xml:space="preserve"> PAGEREF _Toc41986469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"_Toc41986470" </w:instrText>
          </w:r>
          <w:r>
            <w:fldChar w:fldCharType="separate"/>
          </w:r>
          <w:r>
            <w:rPr>
              <w:rStyle w:val="17"/>
              <w:rFonts w:ascii="宋体" w:hAnsi="宋体" w:cs="宋体"/>
            </w:rPr>
            <w:t>6.1</w:t>
          </w:r>
          <w:r>
            <w:rPr>
              <w:rStyle w:val="17"/>
              <w:rFonts w:hint="eastAsia" w:ascii="宋体" w:hAnsi="宋体" w:cs="宋体"/>
              <w:lang w:val="en-US" w:eastAsia="zh-CN"/>
            </w:rPr>
            <w:t xml:space="preserve"> </w:t>
          </w:r>
          <w:r>
            <w:rPr>
              <w:rStyle w:val="17"/>
              <w:rFonts w:ascii="宋体" w:hAnsi="宋体" w:cs="宋体"/>
            </w:rPr>
            <w:t>加工设备的选择</w:t>
          </w:r>
          <w:r>
            <w:tab/>
          </w:r>
          <w:r>
            <w:fldChar w:fldCharType="begin"/>
          </w:r>
          <w:r>
            <w:instrText xml:space="preserve"> PAGEREF _Toc41986470 \h </w:instrText>
          </w:r>
          <w:r>
            <w:fldChar w:fldCharType="separate"/>
          </w:r>
          <w:r>
            <w:t>38</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"_Toc41986471" </w:instrText>
          </w:r>
          <w:r>
            <w:fldChar w:fldCharType="separate"/>
          </w:r>
          <w:r>
            <w:rPr>
              <w:rStyle w:val="17"/>
              <w:rFonts w:ascii="宋体" w:hAnsi="宋体" w:cs="宋体"/>
            </w:rPr>
            <w:t>6.2 G54、G55、G56坐标系的设定</w:t>
          </w:r>
          <w:r>
            <w:tab/>
          </w:r>
          <w:r>
            <w:fldChar w:fldCharType="begin"/>
          </w:r>
          <w:r>
            <w:instrText xml:space="preserve"> PAGEREF _Toc41986471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"_Toc41986472" </w:instrText>
          </w:r>
          <w:r>
            <w:fldChar w:fldCharType="separate"/>
          </w:r>
          <w:r>
            <w:rPr>
              <w:rStyle w:val="17"/>
              <w:rFonts w:ascii="宋体" w:hAnsi="宋体" w:cs="宋体"/>
            </w:rPr>
            <w:t>6.3 Z轴对刀</w:t>
          </w:r>
          <w:r>
            <w:tab/>
          </w:r>
          <w:r>
            <w:fldChar w:fldCharType="begin"/>
          </w:r>
          <w:r>
            <w:instrText xml:space="preserve"> PAGEREF _Toc41986472 \h </w:instrText>
          </w:r>
          <w:r>
            <w:fldChar w:fldCharType="separate"/>
          </w:r>
          <w:r>
            <w:t>39</w:t>
          </w:r>
          <w:r>
            <w:fldChar w:fldCharType="end"/>
          </w:r>
          <w:r>
            <w:fldChar w:fldCharType="end"/>
          </w:r>
        </w:p>
        <w:p>
          <w:pPr>
            <w:pStyle w:val="10"/>
            <w:tabs>
              <w:tab w:val="right" w:leader="dot" w:pos="8296"/>
            </w:tabs>
            <w:rPr>
              <w:rFonts w:asciiTheme="minorHAnsi" w:hAnsiTheme="minorHAnsi" w:eastAsiaTheme="minorEastAsia" w:cstheme="minorBidi"/>
              <w:szCs w:val="22"/>
            </w:rPr>
          </w:pPr>
          <w:r>
            <w:fldChar w:fldCharType="begin"/>
          </w:r>
          <w:r>
            <w:instrText xml:space="preserve"> HYPERLINK \l "_Toc41986473" </w:instrText>
          </w:r>
          <w:r>
            <w:fldChar w:fldCharType="separate"/>
          </w:r>
          <w:r>
            <w:rPr>
              <w:rStyle w:val="17"/>
              <w:rFonts w:ascii="宋体" w:hAnsi="宋体" w:cs="宋体"/>
            </w:rPr>
            <w:t>6.4 加工</w:t>
          </w:r>
          <w:r>
            <w:tab/>
          </w:r>
          <w:r>
            <w:fldChar w:fldCharType="begin"/>
          </w:r>
          <w:r>
            <w:instrText xml:space="preserve"> PAGEREF _Toc41986473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"_Toc41986474" </w:instrText>
          </w:r>
          <w:r>
            <w:fldChar w:fldCharType="separate"/>
          </w:r>
          <w:r>
            <w:rPr>
              <w:rStyle w:val="17"/>
              <w:rFonts w:ascii="宋体" w:hAnsi="宋体" w:cs="宋体"/>
            </w:rPr>
            <w:t>总结</w:t>
          </w:r>
          <w:r>
            <w:tab/>
          </w:r>
          <w:r>
            <w:fldChar w:fldCharType="begin"/>
          </w:r>
          <w:r>
            <w:instrText xml:space="preserve"> PAGEREF _Toc41986474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"_Toc41986475" </w:instrText>
          </w:r>
          <w:r>
            <w:fldChar w:fldCharType="separate"/>
          </w:r>
          <w:r>
            <w:rPr>
              <w:rStyle w:val="17"/>
            </w:rPr>
            <w:t>参考文献</w:t>
          </w:r>
          <w:r>
            <w:tab/>
          </w:r>
          <w:r>
            <w:fldChar w:fldCharType="begin"/>
          </w:r>
          <w:r>
            <w:instrText xml:space="preserve"> PAGEREF _Toc41986475 \h </w:instrText>
          </w:r>
          <w:r>
            <w:fldChar w:fldCharType="separate"/>
          </w:r>
          <w:r>
            <w:t>43</w:t>
          </w:r>
          <w:r>
            <w:fldChar w:fldCharType="end"/>
          </w:r>
          <w:r>
            <w:fldChar w:fldCharType="end"/>
          </w:r>
        </w:p>
        <w:p>
          <w:pPr>
            <w:rPr>
              <w:rFonts w:ascii="宋体" w:hAnsi="宋体"/>
              <w:b/>
              <w:bCs/>
              <w:sz w:val="32"/>
              <w:szCs w:val="32"/>
            </w:rPr>
            <w:sectPr>
              <w:headerReference r:id="rId9" w:type="first"/>
              <w:footerReference r:id="rId11" w:type="first"/>
              <w:footerReference r:id="rId10" w:type="default"/>
              <w:headerReference r:id="rId8" w:type="even"/>
              <w:pgSz w:w="11906" w:h="16838"/>
              <w:pgMar w:top="1440" w:right="1800" w:bottom="1440" w:left="1800" w:header="851" w:footer="992" w:gutter="0"/>
              <w:lnNumType w:countBy="0"/>
              <w:pgNumType w:fmt="upperRoman" w:start="1"/>
              <w:cols w:space="425" w:num="1"/>
              <w:titlePg/>
              <w:docGrid w:type="lines" w:linePitch="312" w:charSpace="0"/>
            </w:sectPr>
          </w:pPr>
          <w:r>
            <w:rPr>
              <w:sz w:val="28"/>
              <w:szCs w:val="28"/>
              <w:lang w:val="zh-CN"/>
            </w:rPr>
            <w:fldChar w:fldCharType="end"/>
          </w:r>
        </w:p>
      </w:sdtContent>
    </w:sdt>
    <w:p>
      <w:pPr>
        <w:spacing w:line="480" w:lineRule="auto"/>
        <w:rPr>
          <w:rFonts w:ascii="宋体" w:hAnsi="宋体"/>
          <w:b/>
          <w:bCs/>
          <w:sz w:val="32"/>
          <w:szCs w:val="32"/>
        </w:rPr>
      </w:pPr>
    </w:p>
    <w:p>
      <w:pPr>
        <w:spacing w:line="480" w:lineRule="auto"/>
        <w:rPr>
          <w:rFonts w:ascii="宋体" w:hAnsi="宋体"/>
          <w:b/>
          <w:bCs/>
          <w:sz w:val="32"/>
          <w:szCs w:val="32"/>
        </w:rPr>
      </w:pPr>
    </w:p>
    <w:p>
      <w:pPr>
        <w:spacing w:before="156" w:beforeLines="50"/>
        <w:ind w:firstLine="643" w:firstLineChars="200"/>
        <w:jc w:val="center"/>
        <w:outlineLvl w:val="0"/>
        <w:rPr>
          <w:rFonts w:ascii="Times New Roman" w:hAnsi="Times New Roman" w:eastAsiaTheme="minorEastAsia"/>
          <w:b/>
          <w:sz w:val="32"/>
          <w:szCs w:val="32"/>
        </w:rPr>
      </w:pPr>
      <w:bookmarkStart w:id="0" w:name="_Toc31809"/>
      <w:bookmarkStart w:id="1" w:name="_Toc41984008"/>
      <w:bookmarkStart w:id="2" w:name="_Toc39083513"/>
      <w:bookmarkStart w:id="3" w:name="_Toc41986447"/>
      <w:bookmarkStart w:id="4" w:name="_Toc21110"/>
      <w:r>
        <w:rPr>
          <w:rFonts w:ascii="Times New Roman" w:hAnsi="Times New Roman" w:eastAsiaTheme="minorEastAsia"/>
          <w:b/>
          <w:sz w:val="32"/>
          <w:szCs w:val="32"/>
        </w:rPr>
        <w:t>摘 要</w:t>
      </w:r>
      <w:bookmarkEnd w:id="0"/>
      <w:bookmarkEnd w:id="1"/>
      <w:bookmarkEnd w:id="2"/>
      <w:bookmarkEnd w:id="3"/>
      <w:bookmarkEnd w:id="4"/>
    </w:p>
    <w:p>
      <w:pPr>
        <w:ind w:firstLine="560" w:firstLineChars="200"/>
        <w:jc w:val="left"/>
        <w:rPr>
          <w:rFonts w:ascii="Times New Roman" w:hAnsi="Times New Roman" w:eastAsiaTheme="minorEastAsia"/>
          <w:sz w:val="28"/>
          <w:szCs w:val="28"/>
        </w:rPr>
      </w:pPr>
      <w:bookmarkStart w:id="5" w:name="OLE_LINK1"/>
      <w:bookmarkStart w:id="6" w:name="OLE_LINK2"/>
      <w:r>
        <w:rPr>
          <w:rFonts w:ascii="Times New Roman" w:hAnsi="Times New Roman" w:eastAsiaTheme="minorEastAsia"/>
          <w:sz w:val="28"/>
          <w:szCs w:val="28"/>
        </w:rPr>
        <w:t>数控机床</w:t>
      </w:r>
      <w:bookmarkEnd w:id="5"/>
      <w:bookmarkEnd w:id="6"/>
      <w:r>
        <w:rPr>
          <w:rFonts w:ascii="Times New Roman" w:hAnsi="Times New Roman" w:eastAsiaTheme="minorEastAsia"/>
          <w:sz w:val="28"/>
          <w:szCs w:val="28"/>
        </w:rPr>
        <w:t>是一种自动化加工设备，能够提前设定好加工程序，然后按照加工程序进行自动化加工。同时数控机床加工质量受到很多种因素的影响，比如机床本身的加工精度以及加工程序的合理规范性。现在多少虽然数控机床不需要人工进行操作就可以完成他的工作，但是仍然需要相关的技术操作人员进行程序的控制。需要专业的操作人员提前给数控机床设定好具体的加工程序，并且规定好运行的加工步骤才能够让数控机床进行数控加工工作。也就是说，如果没有操作人员，其实数控机床还是没有办法进行工作的。这就是说操作人员的综合素质和专业能力，也是决定数控机床工作效率和整个加工企业的生产效率的重要因素。</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本次设计毕业的目的是设计出比较经济的工艺规程，实现理论与实际的相结合提高自己的素质和水平能够更加充分的利用数控机床进行加工，本文主要根据具体数控加工零件图进行分析，对加工过程中相关材料进行选择，然后对实施过程当中零件夹装过程进行探讨，对具体加工工艺方案进行定制，同时，对具体的文件填写进行总结。</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关键词：加工中心，刀具，工艺，夹具。</w:t>
      </w:r>
    </w:p>
    <w:p>
      <w:pPr>
        <w:widowControl/>
        <w:jc w:val="left"/>
        <w:rPr>
          <w:rFonts w:ascii="宋体" w:hAnsi="宋体" w:cs="宋体"/>
          <w:sz w:val="28"/>
          <w:szCs w:val="28"/>
        </w:rPr>
      </w:pPr>
      <w:r>
        <w:rPr>
          <w:rFonts w:ascii="宋体" w:hAnsi="宋体" w:cs="宋体"/>
          <w:sz w:val="28"/>
          <w:szCs w:val="28"/>
        </w:rPr>
        <w:br w:type="page"/>
      </w:r>
      <w:bookmarkStart w:id="7" w:name="_Toc460"/>
      <w:bookmarkStart w:id="8" w:name="_Toc6928"/>
      <w:bookmarkStart w:id="9" w:name="_Toc28360"/>
      <w:bookmarkStart w:id="10" w:name="_Toc39083514"/>
    </w:p>
    <w:bookmarkEnd w:id="7"/>
    <w:bookmarkEnd w:id="8"/>
    <w:bookmarkEnd w:id="9"/>
    <w:bookmarkEnd w:id="10"/>
    <w:p>
      <w:pPr>
        <w:spacing w:before="156" w:beforeLines="50"/>
        <w:ind w:firstLine="643" w:firstLineChars="200"/>
        <w:jc w:val="center"/>
        <w:rPr>
          <w:rFonts w:ascii="宋体" w:hAnsi="宋体" w:cs="宋体"/>
          <w:b/>
          <w:sz w:val="32"/>
          <w:szCs w:val="32"/>
        </w:rPr>
      </w:pPr>
      <w:bookmarkStart w:id="11" w:name="_Toc41984009"/>
    </w:p>
    <w:p>
      <w:pPr>
        <w:spacing w:before="156" w:beforeLines="50"/>
        <w:ind w:firstLine="643" w:firstLineChars="200"/>
        <w:jc w:val="center"/>
        <w:rPr>
          <w:rFonts w:ascii="宋体" w:hAnsi="宋体" w:cs="宋体"/>
          <w:b/>
          <w:sz w:val="32"/>
          <w:szCs w:val="32"/>
        </w:rPr>
      </w:pPr>
    </w:p>
    <w:p>
      <w:pPr>
        <w:spacing w:before="156" w:beforeLines="50"/>
        <w:ind w:firstLine="643" w:firstLineChars="200"/>
        <w:jc w:val="center"/>
        <w:outlineLvl w:val="0"/>
        <w:rPr>
          <w:rFonts w:ascii="宋体" w:hAnsi="宋体" w:cs="宋体"/>
          <w:b/>
          <w:sz w:val="32"/>
          <w:szCs w:val="32"/>
        </w:rPr>
      </w:pPr>
      <w:bookmarkStart w:id="12" w:name="_Toc41986448"/>
      <w:r>
        <w:rPr>
          <w:rFonts w:hint="eastAsia" w:ascii="宋体" w:hAnsi="宋体" w:cs="宋体"/>
          <w:b/>
          <w:sz w:val="32"/>
          <w:szCs w:val="32"/>
        </w:rPr>
        <w:t>第一章 序言</w:t>
      </w:r>
      <w:bookmarkEnd w:id="11"/>
      <w:bookmarkEnd w:id="12"/>
    </w:p>
    <w:p>
      <w:pPr>
        <w:ind w:firstLine="562" w:firstLineChars="200"/>
        <w:outlineLvl w:val="1"/>
        <w:rPr>
          <w:rFonts w:ascii="宋体" w:hAnsi="宋体" w:cs="宋体"/>
          <w:b/>
          <w:bCs/>
          <w:sz w:val="28"/>
          <w:szCs w:val="28"/>
        </w:rPr>
      </w:pPr>
      <w:bookmarkStart w:id="13" w:name="_Toc41986449"/>
      <w:bookmarkStart w:id="14" w:name="_Toc41984010"/>
      <w:bookmarkStart w:id="15" w:name="_Toc39083516"/>
      <w:r>
        <w:rPr>
          <w:rFonts w:hint="eastAsia" w:ascii="宋体" w:hAnsi="宋体" w:cs="宋体"/>
          <w:b/>
          <w:sz w:val="28"/>
          <w:szCs w:val="28"/>
        </w:rPr>
        <w:t>1.1</w:t>
      </w:r>
      <w:r>
        <w:rPr>
          <w:rFonts w:ascii="宋体" w:hAnsi="宋体" w:cs="宋体"/>
          <w:b/>
          <w:bCs/>
          <w:sz w:val="28"/>
          <w:szCs w:val="28"/>
        </w:rPr>
        <w:t xml:space="preserve"> 研究背景</w:t>
      </w:r>
      <w:bookmarkEnd w:id="13"/>
      <w:bookmarkEnd w:id="14"/>
    </w:p>
    <w:p>
      <w:pPr>
        <w:ind w:firstLine="560" w:firstLineChars="200"/>
        <w:rPr>
          <w:rFonts w:ascii="Times New Roman" w:hAnsi="Times New Roman" w:eastAsiaTheme="minorEastAsia"/>
          <w:sz w:val="28"/>
          <w:szCs w:val="28"/>
        </w:rPr>
      </w:pPr>
      <w:bookmarkStart w:id="16" w:name="_Toc41820375"/>
      <w:bookmarkStart w:id="17" w:name="_Toc41820802"/>
      <w:bookmarkStart w:id="18" w:name="_Toc41937653"/>
      <w:bookmarkStart w:id="19" w:name="_Toc41942171"/>
      <w:bookmarkStart w:id="20" w:name="_Toc41937894"/>
      <w:bookmarkStart w:id="21" w:name="_Toc41984011"/>
      <w:r>
        <w:rPr>
          <w:rFonts w:ascii="Times New Roman" w:hAnsi="Times New Roman" w:eastAsiaTheme="minorEastAsia"/>
          <w:sz w:val="28"/>
          <w:szCs w:val="28"/>
        </w:rPr>
        <w:t>随着经济的不断发展，我国的制造行业迎来了新的历史发展时期。大量的基础建造业都依靠制造业来提供大量的设备和产品。制造业已经成为了我国现阶段最重要的产业领域之一。</w:t>
      </w:r>
      <w:bookmarkEnd w:id="16"/>
      <w:bookmarkEnd w:id="17"/>
      <w:bookmarkEnd w:id="18"/>
      <w:bookmarkEnd w:id="19"/>
      <w:bookmarkEnd w:id="20"/>
      <w:bookmarkEnd w:id="21"/>
    </w:p>
    <w:p>
      <w:pPr>
        <w:ind w:firstLine="560" w:firstLineChars="200"/>
        <w:rPr>
          <w:rFonts w:ascii="Times New Roman" w:hAnsi="Times New Roman" w:eastAsiaTheme="minorEastAsia"/>
          <w:sz w:val="28"/>
          <w:szCs w:val="28"/>
        </w:rPr>
      </w:pPr>
      <w:bookmarkStart w:id="22" w:name="_Toc41937654"/>
      <w:bookmarkStart w:id="23" w:name="_Toc41984012"/>
      <w:bookmarkStart w:id="24" w:name="_Toc41820803"/>
      <w:bookmarkStart w:id="25" w:name="_Toc41942172"/>
      <w:bookmarkStart w:id="26" w:name="_Toc41820376"/>
      <w:bookmarkStart w:id="27" w:name="_Toc41937895"/>
      <w:r>
        <w:rPr>
          <w:rFonts w:ascii="Times New Roman" w:hAnsi="Times New Roman" w:eastAsiaTheme="minorEastAsia"/>
          <w:sz w:val="28"/>
          <w:szCs w:val="28"/>
        </w:rPr>
        <w:t>制造业不仅仅对我国国家相当重要，对我们的人民也是非常重要的，这是因为制造业在我国国家经济体系当中提供了大量的就业岗位。大量的制造企业需要大批的工人来进行流水线工作和零部件组装，同时需要大量劳动人员进行制造产品的运输和销售工作，这形成了相当庞大的产业链，也就提供给我国大批劳动人员良好的工作岗位，帮助他们进行就业，给予他们薪酬，成为他们依靠的经济收入来源。制造业的发展带动了大批人员的就业，稳定了我国社会组成和人员岗位体系，为稳定就业，帮助协调大量劳动力资源起到了重要的作用。同时高端制造业领域的不断开阔，也为我国在军事工业等高精尖领域取得了更大的优势，帮助我国在国际上获得较高的国际地位。</w:t>
      </w:r>
      <w:bookmarkEnd w:id="22"/>
      <w:bookmarkEnd w:id="23"/>
      <w:bookmarkEnd w:id="24"/>
      <w:bookmarkEnd w:id="25"/>
      <w:bookmarkEnd w:id="26"/>
      <w:bookmarkEnd w:id="27"/>
    </w:p>
    <w:bookmarkEnd w:id="15"/>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而现在数控技术已经成为制造业当中最为广泛应用的一项技术。数控技术能够在有效的帮助制造企业提高制造效率，缩短制造周期，减小制造成本，对于现在的制造领域有着不可忽视的影响。</w:t>
      </w:r>
    </w:p>
    <w:p>
      <w:pPr>
        <w:spacing w:before="156" w:beforeLines="50"/>
        <w:ind w:firstLine="560" w:firstLineChars="200"/>
        <w:rPr>
          <w:rFonts w:ascii="宋体" w:hAnsi="宋体" w:cs="宋体"/>
          <w:sz w:val="28"/>
          <w:szCs w:val="28"/>
        </w:rPr>
      </w:pPr>
    </w:p>
    <w:p>
      <w:pPr>
        <w:spacing w:before="156" w:beforeLines="50"/>
        <w:ind w:firstLine="560" w:firstLineChars="200"/>
        <w:rPr>
          <w:rFonts w:ascii="宋体" w:hAnsi="宋体" w:cs="宋体"/>
          <w:sz w:val="28"/>
          <w:szCs w:val="28"/>
        </w:rPr>
      </w:pPr>
    </w:p>
    <w:p>
      <w:pPr>
        <w:spacing w:before="156" w:beforeLines="50"/>
        <w:ind w:firstLine="560" w:firstLineChars="200"/>
        <w:rPr>
          <w:rFonts w:ascii="宋体" w:hAnsi="宋体" w:cs="宋体"/>
          <w:i/>
          <w:sz w:val="28"/>
          <w:szCs w:val="28"/>
        </w:rPr>
      </w:pPr>
    </w:p>
    <w:p>
      <w:pPr>
        <w:pStyle w:val="3"/>
        <w:spacing w:line="240" w:lineRule="auto"/>
        <w:rPr>
          <w:rFonts w:cs="宋体" w:asciiTheme="majorEastAsia" w:hAnsiTheme="majorEastAsia" w:eastAsiaTheme="majorEastAsia"/>
          <w:sz w:val="28"/>
          <w:szCs w:val="28"/>
        </w:rPr>
      </w:pPr>
      <w:bookmarkStart w:id="28" w:name="_Toc41984013"/>
      <w:bookmarkStart w:id="29" w:name="_Toc41986450"/>
      <w:r>
        <w:rPr>
          <w:rFonts w:hint="eastAsia" w:cs="宋体" w:asciiTheme="majorEastAsia" w:hAnsiTheme="majorEastAsia" w:eastAsiaTheme="majorEastAsia"/>
          <w:sz w:val="28"/>
          <w:szCs w:val="28"/>
        </w:rPr>
        <w:t>1.2数控发展现状及趋势</w:t>
      </w:r>
      <w:bookmarkEnd w:id="28"/>
      <w:bookmarkEnd w:id="29"/>
    </w:p>
    <w:p>
      <w:pPr>
        <w:ind w:firstLine="560" w:firstLineChars="200"/>
        <w:rPr>
          <w:rFonts w:ascii="宋体" w:hAnsi="宋体" w:cs="宋体"/>
          <w:sz w:val="28"/>
          <w:szCs w:val="28"/>
        </w:rPr>
      </w:pPr>
      <w:r>
        <w:rPr>
          <w:rFonts w:hint="eastAsia" w:ascii="宋体" w:hAnsi="宋体" w:cs="宋体"/>
          <w:sz w:val="28"/>
          <w:szCs w:val="28"/>
        </w:rPr>
        <w:t>现阶段我国数控技术发展已经取得了较大的进步。相比最开始数控技术引进我国时，现阶段的数控技术已经更加的成熟和完善。但是，我国数控机床制造和相关的理论技术仍然存在着一些问题和缺陷。数控机床的数控精度和加工工艺程度，比起国外先进水平，仍然有较大的差距，在实际加工性能和产量上都和国外成熟的产品有较大的不足，同时受限于我国数控技术仅仅在最近几年才得到普及和发展，相关的数控技术平台还不够成熟和完善，同时技术研究缺乏专业的理论，指导实际加工过程也缺乏足够的经验和数据支持，难以发挥数控机床实际作用。并且由于我国数控机床的人才培养体系还没有跟上，当下仍然缺乏大量高素质的数控机床操作人才，大量数控机床被交付给专业能力弱，综合素质较低的操作人员进行使用和操作。这样做大大增加了数控机床的实际使用成本，增加了问题出现的概率。导致我国数控加工企业在实际生产过程中效率达不到要求。</w:t>
      </w:r>
    </w:p>
    <w:p>
      <w:pPr>
        <w:spacing w:before="156" w:beforeLines="50"/>
        <w:ind w:firstLine="560" w:firstLineChars="200"/>
        <w:rPr>
          <w:rFonts w:ascii="宋体" w:hAnsi="宋体" w:cs="宋体"/>
          <w:sz w:val="28"/>
          <w:szCs w:val="28"/>
        </w:rPr>
      </w:pPr>
    </w:p>
    <w:p>
      <w:pPr>
        <w:pStyle w:val="2"/>
        <w:spacing w:line="240" w:lineRule="auto"/>
        <w:jc w:val="center"/>
        <w:rPr>
          <w:rFonts w:ascii="宋体" w:hAnsi="宋体" w:cs="宋体"/>
          <w:sz w:val="32"/>
          <w:szCs w:val="32"/>
        </w:rPr>
      </w:pPr>
      <w:bookmarkStart w:id="30" w:name="_Toc41984014"/>
      <w:bookmarkStart w:id="31" w:name="_Toc41986451"/>
      <w:r>
        <w:rPr>
          <w:rFonts w:hint="eastAsia" w:ascii="宋体" w:hAnsi="宋体" w:cs="宋体"/>
          <w:sz w:val="32"/>
          <w:szCs w:val="32"/>
        </w:rPr>
        <w:t>第二章 零件的建模</w:t>
      </w:r>
      <w:bookmarkEnd w:id="30"/>
      <w:bookmarkEnd w:id="31"/>
    </w:p>
    <w:p>
      <w:pPr>
        <w:pStyle w:val="3"/>
        <w:spacing w:line="240" w:lineRule="auto"/>
        <w:rPr>
          <w:rFonts w:cs="宋体" w:asciiTheme="majorEastAsia" w:hAnsiTheme="majorEastAsia" w:eastAsiaTheme="majorEastAsia"/>
          <w:sz w:val="28"/>
          <w:szCs w:val="28"/>
        </w:rPr>
      </w:pPr>
      <w:bookmarkStart w:id="32" w:name="_Toc41984015"/>
      <w:bookmarkStart w:id="33" w:name="_Toc39083519"/>
      <w:bookmarkStart w:id="34" w:name="_Toc41986452"/>
      <w:r>
        <w:rPr>
          <w:rFonts w:hint="eastAsia" w:cs="宋体" w:asciiTheme="majorEastAsia" w:hAnsiTheme="majorEastAsia" w:eastAsiaTheme="majorEastAsia"/>
          <w:sz w:val="28"/>
          <w:szCs w:val="28"/>
        </w:rPr>
        <w:t>2.1</w:t>
      </w:r>
      <w:r>
        <w:rPr>
          <w:rFonts w:cs="宋体" w:asciiTheme="majorEastAsia" w:hAnsiTheme="majorEastAsia" w:eastAsiaTheme="majorEastAsia"/>
          <w:sz w:val="28"/>
          <w:szCs w:val="28"/>
        </w:rPr>
        <w:t xml:space="preserve"> </w:t>
      </w:r>
      <w:r>
        <w:rPr>
          <w:rFonts w:hint="eastAsia" w:cs="宋体" w:asciiTheme="majorEastAsia" w:hAnsiTheme="majorEastAsia" w:eastAsiaTheme="majorEastAsia"/>
          <w:sz w:val="28"/>
          <w:szCs w:val="28"/>
        </w:rPr>
        <w:t>图纸的分析</w:t>
      </w:r>
      <w:bookmarkEnd w:id="32"/>
      <w:bookmarkEnd w:id="33"/>
      <w:bookmarkEnd w:id="34"/>
    </w:p>
    <w:p>
      <w:pPr>
        <w:spacing w:before="156" w:beforeLines="50"/>
        <w:ind w:firstLine="560" w:firstLineChars="200"/>
        <w:jc w:val="center"/>
        <w:rPr>
          <w:rFonts w:ascii="宋体" w:hAnsi="宋体" w:cs="宋体"/>
          <w:sz w:val="28"/>
          <w:szCs w:val="28"/>
        </w:rPr>
      </w:pPr>
      <w:r>
        <w:rPr>
          <w:rFonts w:ascii="宋体" w:hAnsi="宋体" w:cs="宋体"/>
          <w:sz w:val="28"/>
          <w:szCs w:val="28"/>
        </w:rPr>
        <w:drawing>
          <wp:inline distT="0" distB="0" distL="0" distR="0">
            <wp:extent cx="5272405" cy="3872230"/>
            <wp:effectExtent l="19050" t="0" r="4445" b="0"/>
            <wp:docPr id="1" name="图片 1" descr="7RJL4~$Y1(YMEY21~712T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RJL4~$Y1(YMEY21~712TNC"/>
                    <pic:cNvPicPr>
                      <a:picLocks noChangeAspect="1" noChangeArrowheads="1"/>
                    </pic:cNvPicPr>
                  </pic:nvPicPr>
                  <pic:blipFill>
                    <a:blip r:embed="rId18"/>
                    <a:srcRect/>
                    <a:stretch>
                      <a:fillRect/>
                    </a:stretch>
                  </pic:blipFill>
                  <pic:spPr>
                    <a:xfrm>
                      <a:off x="0" y="0"/>
                      <a:ext cx="5272405" cy="38722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图2-1 零件图</w:t>
      </w:r>
    </w:p>
    <w:p>
      <w:pPr>
        <w:ind w:firstLine="480" w:firstLineChars="200"/>
        <w:jc w:val="center"/>
        <w:rPr>
          <w:rFonts w:ascii="宋体" w:hAnsi="宋体" w:cs="宋体"/>
          <w:sz w:val="24"/>
        </w:rPr>
      </w:pPr>
    </w:p>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 xml:space="preserve"> 通过对图2-1零件图审阅得知，该零件具有形状较为复杂，尺寸比较多的特点。该零件主体分为六个面，其中真正需加工的面有3个。也就是说完成这个零件的加工在三轴数控加工中心上需要分为三道工序。形状可大致描述为，零件上下两个面均有不同图形的形状，并成为不同深度的凹槽和凸台，以一个M30的螺纹孔和一个M10的螺纹孔组成。</w:t>
      </w:r>
    </w:p>
    <w:p>
      <w:pPr>
        <w:ind w:firstLine="560" w:firstLineChars="200"/>
        <w:rPr>
          <w:rFonts w:ascii="宋体" w:hAnsi="宋体" w:cs="宋体"/>
          <w:sz w:val="28"/>
          <w:szCs w:val="28"/>
        </w:rPr>
      </w:pPr>
    </w:p>
    <w:p>
      <w:pPr>
        <w:ind w:firstLine="560" w:firstLineChars="200"/>
        <w:rPr>
          <w:rFonts w:ascii="宋体" w:hAnsi="宋体" w:cs="宋体"/>
          <w:sz w:val="28"/>
          <w:szCs w:val="28"/>
        </w:rPr>
      </w:pPr>
    </w:p>
    <w:p>
      <w:pPr>
        <w:pStyle w:val="3"/>
        <w:numPr>
          <w:ilvl w:val="0"/>
          <w:numId w:val="0"/>
        </w:numPr>
        <w:spacing w:line="240" w:lineRule="auto"/>
        <w:rPr>
          <w:rFonts w:ascii="Times New Roman" w:hAnsi="Times New Roman" w:eastAsiaTheme="minorEastAsia"/>
          <w:sz w:val="28"/>
          <w:szCs w:val="28"/>
        </w:rPr>
      </w:pPr>
      <w:bookmarkStart w:id="35" w:name="_Toc41986453"/>
      <w:bookmarkStart w:id="36" w:name="_Toc41984016"/>
      <w:r>
        <w:rPr>
          <w:rFonts w:hint="eastAsia" w:cs="宋体" w:asciiTheme="majorEastAsia" w:hAnsiTheme="majorEastAsia" w:eastAsiaTheme="majorEastAsia"/>
          <w:sz w:val="28"/>
          <w:szCs w:val="28"/>
        </w:rPr>
        <w:t>2.</w:t>
      </w:r>
      <w:r>
        <w:rPr>
          <w:rFonts w:hint="eastAsia" w:cs="宋体" w:asciiTheme="majorEastAsia" w:hAnsiTheme="majorEastAsia" w:eastAsiaTheme="majorEastAsia"/>
          <w:sz w:val="28"/>
          <w:szCs w:val="28"/>
          <w:lang w:val="en-US" w:eastAsia="zh-CN"/>
        </w:rPr>
        <w:t>2</w:t>
      </w:r>
      <w:r>
        <w:rPr>
          <w:rFonts w:hint="eastAsia" w:ascii="Times New Roman" w:hAnsi="Times New Roman" w:eastAsiaTheme="minorEastAsia"/>
          <w:sz w:val="28"/>
          <w:szCs w:val="28"/>
          <w:lang w:val="en-US" w:eastAsia="zh-CN"/>
        </w:rPr>
        <w:t xml:space="preserve"> </w:t>
      </w:r>
      <w:r>
        <w:rPr>
          <w:rFonts w:ascii="Times New Roman" w:hAnsi="Times New Roman" w:eastAsiaTheme="minorEastAsia"/>
          <w:sz w:val="28"/>
          <w:szCs w:val="28"/>
        </w:rPr>
        <w:t>工件加工毛坯的选择</w:t>
      </w:r>
      <w:bookmarkEnd w:id="35"/>
      <w:bookmarkEnd w:id="36"/>
    </w:p>
    <w:p>
      <w:pPr>
        <w:ind w:firstLine="560" w:firstLineChars="200"/>
        <w:jc w:val="left"/>
        <w:rPr>
          <w:rFonts w:ascii="宋体" w:hAnsi="宋体" w:cs="宋体"/>
          <w:sz w:val="28"/>
          <w:szCs w:val="28"/>
        </w:rPr>
      </w:pPr>
      <w:r>
        <w:rPr>
          <w:rFonts w:ascii="Times New Roman" w:hAnsi="Times New Roman" w:eastAsiaTheme="minorEastAsia"/>
          <w:sz w:val="28"/>
          <w:szCs w:val="28"/>
        </w:rPr>
        <w:t xml:space="preserve"> 通过分析图2-1零件图得知，该零件的外形</w:t>
      </w:r>
      <w:r>
        <w:rPr>
          <w:rFonts w:hint="eastAsia" w:ascii="Times New Roman" w:hAnsi="Times New Roman" w:eastAsiaTheme="minorEastAsia"/>
          <w:sz w:val="28"/>
          <w:szCs w:val="28"/>
        </w:rPr>
        <w:t>尺寸</w:t>
      </w:r>
      <w:r>
        <w:rPr>
          <w:rFonts w:ascii="Times New Roman" w:hAnsi="Times New Roman" w:eastAsiaTheme="minorEastAsia"/>
          <w:sz w:val="28"/>
          <w:szCs w:val="28"/>
        </w:rPr>
        <w:t>148mm</w:t>
      </w:r>
      <w:r>
        <w:rPr>
          <w:rFonts w:hint="eastAsia" w:ascii="宋体" w:hAnsi="宋体"/>
          <w:sz w:val="28"/>
          <w:szCs w:val="28"/>
        </w:rPr>
        <w:t>×</w:t>
      </w:r>
      <w:r>
        <w:rPr>
          <w:rFonts w:ascii="Times New Roman" w:hAnsi="Times New Roman" w:eastAsiaTheme="minorEastAsia"/>
          <w:sz w:val="28"/>
          <w:szCs w:val="28"/>
        </w:rPr>
        <w:t>98mm</w:t>
      </w:r>
      <w:r>
        <w:rPr>
          <w:rFonts w:hint="eastAsia" w:ascii="宋体" w:hAnsi="宋体"/>
          <w:sz w:val="28"/>
          <w:szCs w:val="28"/>
        </w:rPr>
        <w:t>×</w:t>
      </w:r>
      <w:r>
        <w:rPr>
          <w:rFonts w:ascii="Times New Roman" w:hAnsi="Times New Roman" w:eastAsiaTheme="minorEastAsia"/>
          <w:sz w:val="28"/>
          <w:szCs w:val="28"/>
        </w:rPr>
        <w:t>48mm。材料是铝，考虑到一般数控铣零件的毛坯工艺都是粗磨留个面的毛坯体。此类的毛坯体误差基本0.4mm~0.7mm之间，所以选择该类零件毛坯的时候一般在外形尺寸加上1mm~2mm的余量。所以</w:t>
      </w:r>
      <w:r>
        <w:rPr>
          <w:rFonts w:hint="eastAsia" w:ascii="Times New Roman" w:hAnsi="Times New Roman" w:eastAsiaTheme="minorEastAsia"/>
          <w:sz w:val="28"/>
          <w:szCs w:val="28"/>
          <w:lang w:val="en-US" w:eastAsia="zh-CN"/>
        </w:rPr>
        <w:t>毛胚应该选择</w:t>
      </w:r>
      <w:r>
        <w:rPr>
          <w:rFonts w:ascii="Times New Roman" w:hAnsi="Times New Roman" w:eastAsiaTheme="minorEastAsia"/>
          <w:sz w:val="28"/>
          <w:szCs w:val="28"/>
        </w:rPr>
        <w:t>150mm</w:t>
      </w:r>
      <w:r>
        <w:rPr>
          <w:rFonts w:hint="eastAsia" w:ascii="宋体" w:hAnsi="宋体"/>
          <w:sz w:val="28"/>
          <w:szCs w:val="28"/>
        </w:rPr>
        <w:t>×</w:t>
      </w:r>
      <w:r>
        <w:rPr>
          <w:rFonts w:ascii="Times New Roman" w:hAnsi="Times New Roman" w:eastAsiaTheme="minorEastAsia"/>
          <w:sz w:val="28"/>
          <w:szCs w:val="28"/>
        </w:rPr>
        <w:t>1</w:t>
      </w:r>
      <w:r>
        <w:rPr>
          <w:rFonts w:hint="eastAsia" w:ascii="Times New Roman" w:hAnsi="Times New Roman" w:eastAsiaTheme="minorEastAsia"/>
          <w:sz w:val="28"/>
          <w:szCs w:val="28"/>
          <w:lang w:val="en-US" w:eastAsia="zh-CN"/>
        </w:rPr>
        <w:t>0</w:t>
      </w:r>
      <w:r>
        <w:rPr>
          <w:rFonts w:ascii="Times New Roman" w:hAnsi="Times New Roman" w:eastAsiaTheme="minorEastAsia"/>
          <w:sz w:val="28"/>
          <w:szCs w:val="28"/>
        </w:rPr>
        <w:t>0mm</w:t>
      </w:r>
      <w:r>
        <w:rPr>
          <w:rFonts w:hint="eastAsia" w:ascii="宋体" w:hAnsi="宋体"/>
          <w:sz w:val="28"/>
          <w:szCs w:val="28"/>
        </w:rPr>
        <w:t>×</w:t>
      </w:r>
      <w:r>
        <w:rPr>
          <w:rFonts w:ascii="Times New Roman" w:hAnsi="Times New Roman" w:eastAsiaTheme="minorEastAsia"/>
          <w:sz w:val="28"/>
          <w:szCs w:val="28"/>
        </w:rPr>
        <w:t>50mm</w:t>
      </w:r>
      <w:r>
        <w:rPr>
          <w:rFonts w:hint="eastAsia" w:ascii="Times New Roman" w:hAnsi="Times New Roman" w:eastAsiaTheme="minorEastAsia"/>
          <w:sz w:val="28"/>
          <w:szCs w:val="28"/>
          <w:lang w:eastAsia="zh-CN"/>
        </w:rPr>
        <w:t>，</w:t>
      </w:r>
      <w:r>
        <w:rPr>
          <w:rFonts w:hint="eastAsia" w:ascii="Times New Roman" w:hAnsi="Times New Roman" w:eastAsiaTheme="minorEastAsia"/>
          <w:sz w:val="28"/>
          <w:szCs w:val="28"/>
          <w:lang w:val="en-US" w:eastAsia="zh-CN"/>
        </w:rPr>
        <w:t>由于库房没有这个规格的毛胚，所以</w:t>
      </w:r>
      <w:r>
        <w:rPr>
          <w:rFonts w:ascii="Times New Roman" w:hAnsi="Times New Roman" w:eastAsiaTheme="minorEastAsia"/>
          <w:sz w:val="28"/>
          <w:szCs w:val="28"/>
        </w:rPr>
        <w:t>本次零件的选择毛胚尺寸为150mm</w:t>
      </w:r>
      <w:r>
        <w:rPr>
          <w:rFonts w:hint="eastAsia" w:ascii="宋体" w:hAnsi="宋体"/>
          <w:sz w:val="28"/>
          <w:szCs w:val="28"/>
        </w:rPr>
        <w:t>×</w:t>
      </w:r>
      <w:r>
        <w:rPr>
          <w:rFonts w:ascii="Times New Roman" w:hAnsi="Times New Roman" w:eastAsiaTheme="minorEastAsia"/>
          <w:sz w:val="28"/>
          <w:szCs w:val="28"/>
        </w:rPr>
        <w:t>120mm</w:t>
      </w:r>
      <w:r>
        <w:rPr>
          <w:rFonts w:hint="eastAsia" w:ascii="宋体" w:hAnsi="宋体"/>
          <w:sz w:val="28"/>
          <w:szCs w:val="28"/>
        </w:rPr>
        <w:t>×</w:t>
      </w:r>
      <w:r>
        <w:rPr>
          <w:rFonts w:ascii="Times New Roman" w:hAnsi="Times New Roman" w:eastAsiaTheme="minorEastAsia"/>
          <w:sz w:val="28"/>
          <w:szCs w:val="28"/>
        </w:rPr>
        <w:t>50mm。</w:t>
      </w:r>
    </w:p>
    <w:p>
      <w:pPr>
        <w:ind w:firstLine="281" w:firstLineChars="100"/>
        <w:rPr>
          <w:rFonts w:ascii="宋体" w:hAnsi="宋体" w:cs="宋体"/>
          <w:b/>
          <w:sz w:val="28"/>
          <w:szCs w:val="28"/>
        </w:rPr>
      </w:pPr>
      <w:bookmarkStart w:id="37" w:name="_Toc1086"/>
    </w:p>
    <w:p>
      <w:pPr>
        <w:ind w:firstLine="281" w:firstLineChars="100"/>
        <w:rPr>
          <w:rFonts w:ascii="宋体" w:hAnsi="宋体" w:cs="宋体"/>
          <w:b/>
          <w:sz w:val="28"/>
          <w:szCs w:val="28"/>
        </w:rPr>
      </w:pPr>
    </w:p>
    <w:bookmarkEnd w:id="37"/>
    <w:p>
      <w:pPr>
        <w:numPr>
          <w:ilvl w:val="1"/>
          <w:numId w:val="2"/>
        </w:numPr>
        <w:outlineLvl w:val="1"/>
        <w:rPr>
          <w:rFonts w:ascii="宋体" w:hAnsi="宋体" w:cs="宋体"/>
          <w:b/>
          <w:sz w:val="28"/>
          <w:szCs w:val="28"/>
        </w:rPr>
      </w:pPr>
      <w:bookmarkStart w:id="38" w:name="_Toc41984017"/>
      <w:bookmarkStart w:id="39" w:name="_Toc41986454"/>
      <w:r>
        <w:rPr>
          <w:rFonts w:hint="eastAsia" w:ascii="宋体" w:hAnsi="宋体" w:cs="宋体"/>
          <w:b/>
          <w:sz w:val="28"/>
          <w:szCs w:val="28"/>
        </w:rPr>
        <w:t>A面造型</w:t>
      </w:r>
      <w:bookmarkEnd w:id="38"/>
      <w:bookmarkEnd w:id="39"/>
    </w:p>
    <w:p>
      <w:pPr>
        <w:ind w:firstLine="560" w:firstLineChars="200"/>
        <w:rPr>
          <w:rFonts w:ascii="Times New Roman" w:hAnsi="Times New Roman" w:eastAsiaTheme="minorEastAsia"/>
          <w:sz w:val="28"/>
          <w:szCs w:val="28"/>
        </w:rPr>
      </w:pPr>
      <w:r>
        <w:rPr>
          <w:rFonts w:ascii="Times New Roman" w:hAnsi="Times New Roman" w:eastAsiaTheme="minorEastAsia"/>
          <w:sz w:val="28"/>
          <w:szCs w:val="28"/>
        </w:rPr>
        <w:t>第一步，双击NX软件，进入软件初始界面。选择新建模型，设置好文件名和储存路径。进入软件，选择建模应用模块，在工具条中选择草图命令，点击进入，根据图2-1零件图的尺寸要求，选择XY平面作为草图平面，在该平面中创建草图，具体设置如图2-2创建草图所示。</w:t>
      </w: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ind w:firstLine="560" w:firstLineChars="200"/>
        <w:rPr>
          <w:rFonts w:ascii="Times New Roman" w:hAnsi="Times New Roman" w:eastAsiaTheme="minorEastAsia"/>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2914650" cy="3586480"/>
            <wp:effectExtent l="19050" t="0" r="0"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noChangeArrowheads="1"/>
                    </pic:cNvPicPr>
                  </pic:nvPicPr>
                  <pic:blipFill>
                    <a:blip r:embed="rId19"/>
                    <a:srcRect/>
                    <a:stretch>
                      <a:fillRect/>
                    </a:stretch>
                  </pic:blipFill>
                  <pic:spPr>
                    <a:xfrm>
                      <a:off x="0" y="0"/>
                      <a:ext cx="2914650" cy="3586480"/>
                    </a:xfrm>
                    <a:prstGeom prst="rect">
                      <a:avLst/>
                    </a:prstGeom>
                    <a:noFill/>
                    <a:ln w="9525">
                      <a:noFill/>
                      <a:miter lim="800000"/>
                      <a:headEnd/>
                      <a:tailEnd/>
                    </a:ln>
                  </pic:spPr>
                </pic:pic>
              </a:graphicData>
            </a:graphic>
          </wp:inline>
        </w:drawing>
      </w:r>
    </w:p>
    <w:p>
      <w:pPr>
        <w:spacing w:before="156" w:beforeLines="50"/>
        <w:jc w:val="center"/>
        <w:rPr>
          <w:rFonts w:ascii="宋体" w:hAnsi="宋体" w:cs="宋体"/>
          <w:sz w:val="24"/>
        </w:rPr>
      </w:pPr>
      <w:r>
        <w:rPr>
          <w:rFonts w:hint="eastAsia" w:ascii="宋体" w:hAnsi="宋体" w:cs="宋体"/>
          <w:sz w:val="24"/>
        </w:rPr>
        <w:t>图2-2 创建草图</w:t>
      </w: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ind w:firstLine="560" w:firstLineChars="200"/>
        <w:jc w:val="left"/>
        <w:rPr>
          <w:rFonts w:ascii="宋体" w:hAnsi="宋体" w:cs="宋体"/>
          <w:sz w:val="28"/>
          <w:szCs w:val="28"/>
        </w:rPr>
      </w:pPr>
      <w:r>
        <w:rPr>
          <w:rFonts w:hint="eastAsia" w:ascii="宋体" w:hAnsi="宋体" w:cs="宋体"/>
          <w:sz w:val="28"/>
          <w:szCs w:val="28"/>
        </w:rPr>
        <w:t>第二步，对如图2-2所示的草图进行拉伸创建实体，拉伸距离填36mm，布尔、拔模、偏置都选择无，具体效果如图2-3拉伸建模所示。</w:t>
      </w: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ind w:firstLine="560" w:firstLineChars="200"/>
        <w:jc w:val="left"/>
        <w:rPr>
          <w:rFonts w:ascii="宋体" w:hAnsi="宋体" w:cs="宋体"/>
          <w:sz w:val="28"/>
          <w:szCs w:val="28"/>
        </w:rPr>
      </w:pPr>
    </w:p>
    <w:p>
      <w:pPr>
        <w:spacing w:before="156" w:beforeLines="50"/>
        <w:jc w:val="center"/>
        <w:rPr>
          <w:rFonts w:ascii="仿宋" w:hAnsi="仿宋" w:eastAsia="仿宋" w:cs="仿宋"/>
          <w:sz w:val="28"/>
          <w:szCs w:val="28"/>
        </w:rPr>
      </w:pPr>
      <w:r>
        <w:rPr>
          <w:rFonts w:ascii="仿宋" w:hAnsi="仿宋" w:eastAsia="仿宋" w:cs="仿宋"/>
          <w:sz w:val="28"/>
          <w:szCs w:val="28"/>
        </w:rPr>
        <w:drawing>
          <wp:inline distT="0" distB="0" distL="0" distR="0">
            <wp:extent cx="3929380" cy="3752850"/>
            <wp:effectExtent l="19050" t="0" r="0" b="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noChangeArrowheads="1"/>
                    </pic:cNvPicPr>
                  </pic:nvPicPr>
                  <pic:blipFill>
                    <a:blip r:embed="rId20"/>
                    <a:srcRect/>
                    <a:stretch>
                      <a:fillRect/>
                    </a:stretch>
                  </pic:blipFill>
                  <pic:spPr>
                    <a:xfrm>
                      <a:off x="0" y="0"/>
                      <a:ext cx="3929380" cy="3752850"/>
                    </a:xfrm>
                    <a:prstGeom prst="rect">
                      <a:avLst/>
                    </a:prstGeom>
                    <a:noFill/>
                    <a:ln w="9525">
                      <a:noFill/>
                      <a:miter lim="800000"/>
                      <a:headEnd/>
                      <a:tailEnd/>
                    </a:ln>
                  </pic:spPr>
                </pic:pic>
              </a:graphicData>
            </a:graphic>
          </wp:inline>
        </w:drawing>
      </w:r>
    </w:p>
    <w:p>
      <w:pPr>
        <w:spacing w:before="156" w:beforeLines="50"/>
        <w:jc w:val="center"/>
        <w:rPr>
          <w:rFonts w:ascii="宋体" w:hAnsi="宋体" w:cs="宋体"/>
          <w:sz w:val="24"/>
        </w:rPr>
      </w:pPr>
      <w:r>
        <w:rPr>
          <w:rFonts w:hint="eastAsia" w:ascii="宋体" w:hAnsi="宋体" w:cs="宋体"/>
          <w:sz w:val="24"/>
        </w:rPr>
        <w:t>图2-3</w:t>
      </w:r>
      <w:r>
        <w:rPr>
          <w:rFonts w:ascii="宋体" w:hAnsi="宋体" w:cs="宋体"/>
          <w:sz w:val="24"/>
        </w:rPr>
        <w:t xml:space="preserve"> </w:t>
      </w:r>
      <w:r>
        <w:rPr>
          <w:rFonts w:hint="eastAsia" w:ascii="宋体" w:hAnsi="宋体" w:cs="宋体"/>
          <w:sz w:val="24"/>
        </w:rPr>
        <w:t>拉伸建模</w:t>
      </w:r>
    </w:p>
    <w:p>
      <w:pPr>
        <w:spacing w:before="156" w:beforeLines="50"/>
        <w:jc w:val="center"/>
        <w:rPr>
          <w:rFonts w:ascii="宋体" w:hAnsi="宋体" w:cs="宋体"/>
          <w:sz w:val="28"/>
          <w:szCs w:val="28"/>
        </w:rPr>
      </w:pPr>
    </w:p>
    <w:p>
      <w:pPr>
        <w:spacing w:before="156" w:beforeLines="50"/>
        <w:jc w:val="center"/>
        <w:rPr>
          <w:rFonts w:ascii="宋体" w:hAnsi="宋体" w:cs="宋体"/>
          <w:sz w:val="28"/>
          <w:szCs w:val="28"/>
        </w:rPr>
      </w:pPr>
    </w:p>
    <w:p>
      <w:pPr>
        <w:spacing w:before="156" w:beforeLines="50"/>
        <w:ind w:firstLine="560" w:firstLineChars="200"/>
        <w:rPr>
          <w:rFonts w:ascii="宋体" w:hAnsi="宋体" w:cs="宋体"/>
          <w:sz w:val="28"/>
          <w:szCs w:val="28"/>
        </w:rPr>
      </w:pPr>
      <w:r>
        <w:rPr>
          <w:rFonts w:hint="eastAsia" w:ascii="宋体" w:hAnsi="宋体" w:cs="宋体"/>
          <w:sz w:val="28"/>
          <w:szCs w:val="28"/>
        </w:rPr>
        <w:t>第三步，为了方便基准的建立，造型的方便。以下的步骤草图的创建和实体的创建都可以在已经拉伸的平面上进行。如图2-4所示就是在拉伸好的平面上创建草图，具体创建的草图及尺寸如图2-4草图建立所示。</w:t>
      </w:r>
    </w:p>
    <w:p>
      <w:pPr>
        <w:spacing w:before="156" w:beforeLines="50"/>
        <w:jc w:val="center"/>
        <w:rPr>
          <w:rFonts w:ascii="宋体" w:hAnsi="宋体" w:cs="宋体"/>
          <w:sz w:val="28"/>
          <w:szCs w:val="28"/>
        </w:rPr>
      </w:pPr>
      <w:r>
        <w:rPr>
          <w:rFonts w:ascii="宋体" w:hAnsi="宋体" w:cs="宋体"/>
          <w:sz w:val="28"/>
          <w:szCs w:val="28"/>
        </w:rPr>
        <w:drawing>
          <wp:inline distT="0" distB="0" distL="0" distR="0">
            <wp:extent cx="3286125" cy="3662680"/>
            <wp:effectExtent l="19050" t="0" r="9525" b="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noChangeArrowheads="1"/>
                    </pic:cNvPicPr>
                  </pic:nvPicPr>
                  <pic:blipFill>
                    <a:blip r:embed="rId21"/>
                    <a:srcRect/>
                    <a:stretch>
                      <a:fillRect/>
                    </a:stretch>
                  </pic:blipFill>
                  <pic:spPr>
                    <a:xfrm>
                      <a:off x="0" y="0"/>
                      <a:ext cx="3286125" cy="36626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图2-4</w:t>
      </w:r>
      <w:r>
        <w:rPr>
          <w:rFonts w:ascii="宋体" w:hAnsi="宋体" w:cs="宋体"/>
          <w:sz w:val="24"/>
        </w:rPr>
        <w:t xml:space="preserve"> </w:t>
      </w:r>
      <w:r>
        <w:rPr>
          <w:rFonts w:hint="eastAsia" w:ascii="宋体" w:hAnsi="宋体" w:cs="宋体"/>
          <w:sz w:val="24"/>
        </w:rPr>
        <w:t>草图建立</w:t>
      </w:r>
    </w:p>
    <w:p>
      <w:pPr>
        <w:ind w:firstLine="560" w:firstLineChars="200"/>
        <w:jc w:val="left"/>
        <w:rPr>
          <w:rFonts w:ascii="Times New Roman" w:hAnsi="Times New Roman" w:eastAsiaTheme="minorEastAsia"/>
          <w:sz w:val="28"/>
          <w:szCs w:val="28"/>
        </w:rPr>
      </w:pPr>
      <w:r>
        <w:rPr>
          <w:rFonts w:ascii="Times New Roman" w:hAnsi="Times New Roman" w:eastAsiaTheme="minorEastAsia"/>
          <w:sz w:val="28"/>
          <w:szCs w:val="28"/>
        </w:rPr>
        <w:t>第四步，根据建立好的草图，方向选择向下，布尔选择减去，距离根据图纸要求填10mm，如图2-5所示。</w:t>
      </w:r>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238625" cy="3510280"/>
            <wp:effectExtent l="19050" t="0" r="9525" b="0"/>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noChangeArrowheads="1"/>
                    </pic:cNvPicPr>
                  </pic:nvPicPr>
                  <pic:blipFill>
                    <a:blip r:embed="rId22"/>
                    <a:srcRect/>
                    <a:stretch>
                      <a:fillRect/>
                    </a:stretch>
                  </pic:blipFill>
                  <pic:spPr>
                    <a:xfrm>
                      <a:off x="0" y="0"/>
                      <a:ext cx="4238625" cy="35102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图2-5 拉伸建模</w:t>
      </w: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第五步，在创建好的上平面上创建草图，如图2-6创建草图所示。</w:t>
      </w:r>
    </w:p>
    <w:p>
      <w:pPr>
        <w:jc w:val="center"/>
        <w:rPr>
          <w:rFonts w:ascii="宋体" w:hAnsi="宋体" w:cs="宋体"/>
          <w:sz w:val="28"/>
          <w:szCs w:val="28"/>
        </w:rPr>
      </w:pPr>
      <w:r>
        <w:rPr>
          <w:rFonts w:ascii="宋体" w:hAnsi="宋体" w:cs="宋体"/>
          <w:sz w:val="28"/>
          <w:szCs w:val="28"/>
        </w:rPr>
        <w:drawing>
          <wp:inline distT="0" distB="0" distL="0" distR="0">
            <wp:extent cx="3300730" cy="4591050"/>
            <wp:effectExtent l="19050" t="0" r="0" b="0"/>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noChangeArrowheads="1"/>
                    </pic:cNvPicPr>
                  </pic:nvPicPr>
                  <pic:blipFill>
                    <a:blip r:embed="rId23"/>
                    <a:srcRect/>
                    <a:stretch>
                      <a:fillRect/>
                    </a:stretch>
                  </pic:blipFill>
                  <pic:spPr>
                    <a:xfrm>
                      <a:off x="0" y="0"/>
                      <a:ext cx="3300730" cy="459105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图2-6</w:t>
      </w:r>
      <w:r>
        <w:rPr>
          <w:rFonts w:ascii="宋体" w:hAnsi="宋体" w:cs="宋体"/>
          <w:sz w:val="24"/>
        </w:rPr>
        <w:t xml:space="preserve"> </w:t>
      </w:r>
      <w:r>
        <w:rPr>
          <w:rFonts w:hint="eastAsia" w:ascii="宋体" w:hAnsi="宋体" w:cs="宋体"/>
          <w:sz w:val="24"/>
        </w:rPr>
        <w:t>创建草图</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第六步，还是选择拉伸命令，选择图2-6的草图进行拉伸，看图纸得知属于拉伸除料，距离填6mm，方向是反向，布尔选择求差。具体如图2-7拉伸建模所示。</w:t>
      </w:r>
      <w:r>
        <w:rPr>
          <w:rFonts w:hint="eastAsia" w:ascii="宋体" w:hAnsi="宋体" w:cs="宋体"/>
          <w:sz w:val="28"/>
          <w:szCs w:val="28"/>
        </w:rPr>
        <w:br w:type="textWrapping"/>
      </w:r>
      <w:r>
        <w:rPr>
          <w:rFonts w:hint="eastAsia" w:ascii="宋体" w:hAnsi="宋体" w:cs="宋体"/>
          <w:sz w:val="28"/>
          <w:szCs w:val="28"/>
        </w:rPr>
        <w:t xml:space="preserve">  </w:t>
      </w:r>
      <w:r>
        <w:rPr>
          <w:rFonts w:ascii="宋体" w:hAnsi="宋体" w:cs="宋体"/>
          <w:sz w:val="28"/>
          <w:szCs w:val="28"/>
        </w:rPr>
        <w:drawing>
          <wp:inline distT="0" distB="0" distL="0" distR="0">
            <wp:extent cx="4453255" cy="3243580"/>
            <wp:effectExtent l="0" t="0" r="4445" b="13970"/>
            <wp:docPr id="7" name="图片 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
                    <pic:cNvPicPr>
                      <a:picLocks noChangeAspect="1" noChangeArrowheads="1"/>
                    </pic:cNvPicPr>
                  </pic:nvPicPr>
                  <pic:blipFill>
                    <a:blip r:embed="rId24"/>
                    <a:srcRect/>
                    <a:stretch>
                      <a:fillRect/>
                    </a:stretch>
                  </pic:blipFill>
                  <pic:spPr>
                    <a:xfrm>
                      <a:off x="0" y="0"/>
                      <a:ext cx="4453255" cy="324358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图2-7</w:t>
      </w:r>
      <w:r>
        <w:rPr>
          <w:rFonts w:ascii="宋体" w:hAnsi="宋体" w:cs="宋体"/>
          <w:sz w:val="24"/>
        </w:rPr>
        <w:t xml:space="preserve"> </w:t>
      </w:r>
      <w:r>
        <w:rPr>
          <w:rFonts w:hint="eastAsia" w:ascii="宋体" w:hAnsi="宋体" w:cs="宋体"/>
          <w:sz w:val="24"/>
        </w:rPr>
        <w:t>拉伸建模</w:t>
      </w:r>
    </w:p>
    <w:p>
      <w:pPr>
        <w:ind w:firstLine="560" w:firstLineChars="200"/>
        <w:jc w:val="left"/>
        <w:rPr>
          <w:rFonts w:ascii="宋体" w:hAnsi="宋体" w:cs="宋体"/>
          <w:sz w:val="28"/>
          <w:szCs w:val="28"/>
        </w:rPr>
      </w:pPr>
      <w:r>
        <w:rPr>
          <w:rFonts w:hint="eastAsia" w:ascii="宋体" w:hAnsi="宋体" w:cs="宋体"/>
          <w:sz w:val="28"/>
          <w:szCs w:val="28"/>
        </w:rPr>
        <w:t>第七步，在第六步拉伸的上平面创建草图，根据图纸要求画出草图，选择拉伸如图2-8创建圆凸台所示。</w:t>
      </w:r>
    </w:p>
    <w:p>
      <w:pPr>
        <w:jc w:val="center"/>
        <w:rPr>
          <w:rFonts w:ascii="宋体" w:hAnsi="宋体" w:cs="宋体"/>
          <w:sz w:val="28"/>
          <w:szCs w:val="28"/>
        </w:rPr>
      </w:pPr>
      <w:r>
        <w:rPr>
          <w:rFonts w:ascii="宋体" w:hAnsi="宋体" w:cs="宋体"/>
          <w:sz w:val="28"/>
          <w:szCs w:val="28"/>
        </w:rPr>
        <w:drawing>
          <wp:inline distT="0" distB="0" distL="0" distR="0">
            <wp:extent cx="4538980" cy="3605530"/>
            <wp:effectExtent l="19050" t="0" r="0" b="0"/>
            <wp:docPr id="8" name="图片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
                    <pic:cNvPicPr>
                      <a:picLocks noChangeAspect="1" noChangeArrowheads="1"/>
                    </pic:cNvPicPr>
                  </pic:nvPicPr>
                  <pic:blipFill>
                    <a:blip r:embed="rId24"/>
                    <a:srcRect/>
                    <a:stretch>
                      <a:fillRect/>
                    </a:stretch>
                  </pic:blipFill>
                  <pic:spPr>
                    <a:xfrm>
                      <a:off x="0" y="0"/>
                      <a:ext cx="4538980" cy="36055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图2-8 创建圆凸台</w:t>
      </w: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第八步，在槽里面创建草图，还是选择拉伸命令，选择图2-9的草图进行拉伸，看图纸得知属于拉伸增料，距离填15mm，方向是反向，布尔选择求和，具体如图2-9拉伸建模所示。</w:t>
      </w:r>
    </w:p>
    <w:p>
      <w:pPr>
        <w:ind w:firstLine="560" w:firstLineChars="200"/>
        <w:jc w:val="left"/>
        <w:rPr>
          <w:rFonts w:ascii="宋体" w:hAnsi="宋体" w:cs="宋体"/>
          <w:sz w:val="28"/>
          <w:szCs w:val="28"/>
        </w:rPr>
      </w:pPr>
    </w:p>
    <w:p>
      <w:pPr>
        <w:jc w:val="center"/>
        <w:rPr>
          <w:rFonts w:ascii="宋体" w:hAnsi="宋体" w:cs="宋体"/>
          <w:sz w:val="24"/>
        </w:rPr>
      </w:pPr>
      <w:r>
        <w:rPr>
          <w:rFonts w:ascii="宋体" w:hAnsi="宋体" w:cs="宋体"/>
          <w:sz w:val="28"/>
          <w:szCs w:val="28"/>
        </w:rPr>
        <w:drawing>
          <wp:inline distT="0" distB="0" distL="0" distR="0">
            <wp:extent cx="4257675" cy="3548380"/>
            <wp:effectExtent l="19050" t="0" r="9525" b="0"/>
            <wp:docPr id="9" name="图片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1"/>
                    <pic:cNvPicPr>
                      <a:picLocks noChangeAspect="1" noChangeArrowheads="1"/>
                    </pic:cNvPicPr>
                  </pic:nvPicPr>
                  <pic:blipFill>
                    <a:blip r:embed="rId25"/>
                    <a:srcRect/>
                    <a:stretch>
                      <a:fillRect/>
                    </a:stretch>
                  </pic:blipFill>
                  <pic:spPr>
                    <a:xfrm>
                      <a:off x="0" y="0"/>
                      <a:ext cx="4257675" cy="3548380"/>
                    </a:xfrm>
                    <a:prstGeom prst="rect">
                      <a:avLst/>
                    </a:prstGeom>
                    <a:noFill/>
                    <a:ln w="9525">
                      <a:noFill/>
                      <a:miter lim="800000"/>
                      <a:headEnd/>
                      <a:tailEnd/>
                    </a:ln>
                  </pic:spPr>
                </pic:pic>
              </a:graphicData>
            </a:graphic>
          </wp:inline>
        </w:drawing>
      </w:r>
      <w:r>
        <w:rPr>
          <w:rFonts w:hint="eastAsia" w:ascii="宋体" w:hAnsi="宋体" w:cs="宋体"/>
          <w:sz w:val="28"/>
          <w:szCs w:val="28"/>
        </w:rPr>
        <w:br w:type="textWrapping"/>
      </w:r>
      <w:r>
        <w:rPr>
          <w:rFonts w:hint="eastAsia" w:ascii="宋体" w:hAnsi="宋体" w:cs="宋体"/>
          <w:sz w:val="24"/>
        </w:rPr>
        <w:t>图2-9</w:t>
      </w:r>
      <w:r>
        <w:rPr>
          <w:rFonts w:ascii="宋体" w:hAnsi="宋体" w:cs="宋体"/>
          <w:sz w:val="24"/>
        </w:rPr>
        <w:t xml:space="preserve"> </w:t>
      </w:r>
      <w:r>
        <w:rPr>
          <w:rFonts w:hint="eastAsia" w:ascii="宋体" w:hAnsi="宋体" w:cs="宋体"/>
          <w:sz w:val="24"/>
        </w:rPr>
        <w:t>拉伸建模</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8"/>
          <w:szCs w:val="28"/>
        </w:rPr>
      </w:pPr>
    </w:p>
    <w:p>
      <w:pPr>
        <w:ind w:firstLine="560" w:firstLineChars="200"/>
        <w:jc w:val="left"/>
        <w:rPr>
          <w:rFonts w:ascii="宋体" w:hAnsi="宋体" w:cs="宋体"/>
          <w:sz w:val="28"/>
          <w:szCs w:val="28"/>
        </w:rPr>
      </w:pPr>
      <w:r>
        <w:rPr>
          <w:rFonts w:hint="eastAsia" w:ascii="宋体" w:hAnsi="宋体" w:cs="宋体"/>
          <w:sz w:val="28"/>
          <w:szCs w:val="28"/>
        </w:rPr>
        <w:t>第九步，选择倒斜角命令，边选择圆柱上表面的边，横截面选择对称，距离根据零件图要求填2mm，具体如图2-10所示。</w:t>
      </w:r>
    </w:p>
    <w:p>
      <w:pPr>
        <w:ind w:firstLine="560" w:firstLineChars="200"/>
        <w:jc w:val="left"/>
        <w:rPr>
          <w:rFonts w:ascii="宋体" w:hAnsi="宋体" w:cs="宋体"/>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3352800" cy="2381250"/>
            <wp:effectExtent l="19050" t="0" r="0" b="0"/>
            <wp:docPr id="10" name="图片 1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2"/>
                    <pic:cNvPicPr>
                      <a:picLocks noChangeAspect="1" noChangeArrowheads="1"/>
                    </pic:cNvPicPr>
                  </pic:nvPicPr>
                  <pic:blipFill>
                    <a:blip r:embed="rId26"/>
                    <a:srcRect/>
                    <a:stretch>
                      <a:fillRect/>
                    </a:stretch>
                  </pic:blipFill>
                  <pic:spPr>
                    <a:xfrm>
                      <a:off x="0" y="0"/>
                      <a:ext cx="3352800" cy="2381250"/>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图2-10</w:t>
      </w:r>
      <w:r>
        <w:rPr>
          <w:rFonts w:ascii="宋体" w:hAnsi="宋体" w:cs="宋体"/>
          <w:sz w:val="28"/>
          <w:szCs w:val="28"/>
        </w:rPr>
        <w:t xml:space="preserve"> </w:t>
      </w:r>
      <w:r>
        <w:rPr>
          <w:rFonts w:hint="eastAsia" w:ascii="宋体" w:hAnsi="宋体" w:cs="宋体"/>
          <w:sz w:val="28"/>
          <w:szCs w:val="28"/>
        </w:rPr>
        <w:t>倒斜角</w:t>
      </w:r>
    </w:p>
    <w:p>
      <w:pPr>
        <w:numPr>
          <w:ilvl w:val="1"/>
          <w:numId w:val="2"/>
        </w:numPr>
        <w:outlineLvl w:val="1"/>
        <w:rPr>
          <w:rFonts w:ascii="宋体" w:hAnsi="宋体" w:cs="宋体"/>
          <w:b/>
          <w:sz w:val="28"/>
          <w:szCs w:val="28"/>
        </w:rPr>
      </w:pPr>
      <w:bookmarkStart w:id="40" w:name="_Toc41986455"/>
      <w:bookmarkStart w:id="41" w:name="_Toc41984018"/>
      <w:r>
        <w:rPr>
          <w:rFonts w:hint="eastAsia" w:ascii="宋体" w:hAnsi="宋体" w:cs="宋体"/>
          <w:b/>
          <w:sz w:val="28"/>
          <w:szCs w:val="28"/>
        </w:rPr>
        <w:t>B面造型</w:t>
      </w:r>
      <w:bookmarkEnd w:id="40"/>
      <w:bookmarkEnd w:id="41"/>
    </w:p>
    <w:p>
      <w:pPr>
        <w:ind w:firstLine="560" w:firstLineChars="200"/>
        <w:jc w:val="left"/>
        <w:rPr>
          <w:rFonts w:hint="eastAsia" w:ascii="宋体" w:hAnsi="宋体" w:eastAsia="宋体" w:cs="宋体"/>
          <w:sz w:val="28"/>
          <w:szCs w:val="28"/>
          <w:lang w:eastAsia="zh-CN"/>
        </w:rPr>
      </w:pPr>
      <w:bookmarkStart w:id="42" w:name="_Toc41820810"/>
      <w:bookmarkStart w:id="43" w:name="_Toc41937661"/>
      <w:bookmarkStart w:id="44" w:name="_Toc41937902"/>
      <w:bookmarkStart w:id="45" w:name="_Toc41942179"/>
      <w:r>
        <w:rPr>
          <w:rFonts w:hint="eastAsia" w:ascii="宋体" w:hAnsi="宋体" w:cs="宋体"/>
          <w:sz w:val="28"/>
          <w:szCs w:val="28"/>
        </w:rPr>
        <w:t>B面除了孔以外，造型方式和A面一样，由于步骤比较多，图形也很多所以B面造型就介绍下孔和螺纹的造型，其余造型步骤参照A面造型</w:t>
      </w:r>
      <w:bookmarkEnd w:id="42"/>
      <w:bookmarkEnd w:id="43"/>
      <w:bookmarkEnd w:id="44"/>
      <w:bookmarkEnd w:id="45"/>
      <w:r>
        <w:rPr>
          <w:rFonts w:hint="eastAsia" w:ascii="宋体" w:hAnsi="宋体" w:cs="宋体"/>
          <w:sz w:val="28"/>
          <w:szCs w:val="28"/>
          <w:lang w:eastAsia="zh-CN"/>
        </w:rPr>
        <w:t>。</w:t>
      </w:r>
    </w:p>
    <w:p>
      <w:pPr>
        <w:ind w:firstLine="560" w:firstLineChars="200"/>
        <w:jc w:val="left"/>
        <w:rPr>
          <w:rFonts w:ascii="宋体" w:hAnsi="宋体" w:cs="宋体"/>
          <w:sz w:val="28"/>
          <w:szCs w:val="28"/>
        </w:rPr>
      </w:pPr>
      <w:bookmarkStart w:id="46" w:name="_Toc41937903"/>
      <w:bookmarkStart w:id="47" w:name="_Toc41942180"/>
      <w:bookmarkStart w:id="48" w:name="_Toc41820811"/>
      <w:bookmarkStart w:id="49" w:name="_Toc41937662"/>
      <w:r>
        <w:rPr>
          <w:rFonts w:hint="eastAsia" w:ascii="宋体" w:hAnsi="宋体" w:cs="宋体"/>
          <w:sz w:val="28"/>
          <w:szCs w:val="28"/>
        </w:rPr>
        <w:t>UG很早就已经研发出很多简化造型的命令，孔和螺纹的造型就是其中之一。所以孔的造型比较简单，选择简单孔命令，指定孔的坐标点，底孔选择8.5mm，深度选择15mm，具体设置如图。</w:t>
      </w:r>
      <w:bookmarkEnd w:id="46"/>
      <w:bookmarkEnd w:id="47"/>
      <w:bookmarkEnd w:id="48"/>
      <w:bookmarkEnd w:id="49"/>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072255" cy="3910330"/>
            <wp:effectExtent l="19050" t="0" r="4445" b="0"/>
            <wp:docPr id="11" name="图片 1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
                    <pic:cNvPicPr>
                      <a:picLocks noChangeAspect="1" noChangeArrowheads="1"/>
                    </pic:cNvPicPr>
                  </pic:nvPicPr>
                  <pic:blipFill>
                    <a:blip r:embed="rId27"/>
                    <a:srcRect/>
                    <a:stretch>
                      <a:fillRect/>
                    </a:stretch>
                  </pic:blipFill>
                  <pic:spPr>
                    <a:xfrm>
                      <a:off x="0" y="0"/>
                      <a:ext cx="4072255" cy="39103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图2-11</w:t>
      </w:r>
      <w:r>
        <w:rPr>
          <w:rFonts w:ascii="宋体" w:hAnsi="宋体" w:cs="宋体"/>
          <w:sz w:val="24"/>
        </w:rPr>
        <w:t xml:space="preserve"> </w:t>
      </w:r>
      <w:r>
        <w:rPr>
          <w:rFonts w:hint="eastAsia" w:ascii="宋体" w:hAnsi="宋体" w:cs="宋体"/>
          <w:sz w:val="24"/>
        </w:rPr>
        <w:t>孔的造型</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ascii="宋体" w:hAnsi="宋体" w:cs="宋体"/>
          <w:sz w:val="28"/>
          <w:szCs w:val="28"/>
        </w:rPr>
      </w:pPr>
      <w:r>
        <w:rPr>
          <w:rFonts w:hint="eastAsia" w:ascii="宋体" w:hAnsi="宋体" w:cs="宋体"/>
          <w:sz w:val="28"/>
          <w:szCs w:val="28"/>
        </w:rPr>
        <w:t>螺纹造型和孔的造型一样，也是选择简化建模命令中的螺纹造型，具体参数设置如图2-12螺纹造型所示。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910330" cy="3948430"/>
            <wp:effectExtent l="19050" t="0" r="0" b="0"/>
            <wp:docPr id="12" name="图片 1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4"/>
                    <pic:cNvPicPr>
                      <a:picLocks noChangeAspect="1" noChangeArrowheads="1"/>
                    </pic:cNvPicPr>
                  </pic:nvPicPr>
                  <pic:blipFill>
                    <a:blip r:embed="rId28"/>
                    <a:srcRect/>
                    <a:stretch>
                      <a:fillRect/>
                    </a:stretch>
                  </pic:blipFill>
                  <pic:spPr>
                    <a:xfrm>
                      <a:off x="0" y="0"/>
                      <a:ext cx="3910330" cy="39484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图2-12</w:t>
      </w:r>
      <w:r>
        <w:rPr>
          <w:rFonts w:ascii="宋体" w:hAnsi="宋体" w:cs="宋体"/>
          <w:sz w:val="24"/>
        </w:rPr>
        <w:t xml:space="preserve"> </w:t>
      </w:r>
      <w:r>
        <w:rPr>
          <w:rFonts w:hint="eastAsia" w:ascii="宋体" w:hAnsi="宋体" w:cs="宋体"/>
          <w:sz w:val="24"/>
        </w:rPr>
        <w:t>螺纹的造型</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2771775" cy="3843655"/>
            <wp:effectExtent l="19050" t="0" r="9525" b="0"/>
            <wp:docPr id="13" name="图片 1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
                    <pic:cNvPicPr>
                      <a:picLocks noChangeAspect="1" noChangeArrowheads="1"/>
                    </pic:cNvPicPr>
                  </pic:nvPicPr>
                  <pic:blipFill>
                    <a:blip r:embed="rId29"/>
                    <a:srcRect/>
                    <a:stretch>
                      <a:fillRect/>
                    </a:stretch>
                  </pic:blipFill>
                  <pic:spPr>
                    <a:xfrm>
                      <a:off x="0" y="0"/>
                      <a:ext cx="2771775" cy="384365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bookmarkStart w:id="50" w:name="_Toc41942181"/>
      <w:bookmarkStart w:id="51" w:name="_Toc41937904"/>
      <w:bookmarkStart w:id="52" w:name="_Toc41820812"/>
      <w:bookmarkStart w:id="53" w:name="_Toc41937663"/>
      <w:r>
        <w:rPr>
          <w:rFonts w:hint="eastAsia" w:ascii="宋体" w:hAnsi="宋体" w:cs="宋体"/>
          <w:sz w:val="24"/>
        </w:rPr>
        <w:t>图2-13 B面造型效果图</w:t>
      </w:r>
      <w:bookmarkEnd w:id="50"/>
      <w:bookmarkEnd w:id="51"/>
      <w:bookmarkEnd w:id="52"/>
      <w:bookmarkEnd w:id="53"/>
    </w:p>
    <w:p>
      <w:pPr>
        <w:ind w:firstLine="480" w:firstLineChars="200"/>
        <w:jc w:val="center"/>
        <w:rPr>
          <w:rFonts w:ascii="宋体" w:hAnsi="宋体" w:cs="宋体"/>
          <w:sz w:val="24"/>
        </w:rPr>
      </w:pPr>
    </w:p>
    <w:p>
      <w:pPr>
        <w:ind w:firstLine="480" w:firstLineChars="200"/>
        <w:jc w:val="center"/>
        <w:rPr>
          <w:rFonts w:ascii="宋体" w:hAnsi="宋体" w:cs="宋体"/>
          <w:sz w:val="24"/>
        </w:rPr>
      </w:pPr>
    </w:p>
    <w:p>
      <w:pPr>
        <w:numPr>
          <w:ilvl w:val="1"/>
          <w:numId w:val="2"/>
        </w:numPr>
        <w:outlineLvl w:val="1"/>
        <w:rPr>
          <w:rFonts w:ascii="宋体" w:hAnsi="宋体" w:cs="宋体"/>
          <w:b/>
          <w:sz w:val="28"/>
          <w:szCs w:val="28"/>
        </w:rPr>
      </w:pPr>
      <w:bookmarkStart w:id="54" w:name="_Toc41937905"/>
      <w:bookmarkStart w:id="55" w:name="_Toc41984019"/>
      <w:bookmarkStart w:id="56" w:name="_Toc41937664"/>
      <w:bookmarkStart w:id="57" w:name="_Toc41986456"/>
      <w:r>
        <w:rPr>
          <w:rFonts w:hint="eastAsia" w:ascii="宋体" w:hAnsi="宋体" w:cs="宋体"/>
          <w:b/>
          <w:sz w:val="28"/>
          <w:szCs w:val="28"/>
        </w:rPr>
        <w:t>C面造型</w:t>
      </w:r>
      <w:bookmarkEnd w:id="54"/>
      <w:bookmarkEnd w:id="55"/>
      <w:bookmarkEnd w:id="56"/>
      <w:bookmarkEnd w:id="57"/>
    </w:p>
    <w:p>
      <w:pPr>
        <w:ind w:left="425" w:firstLine="560" w:firstLineChars="200"/>
        <w:jc w:val="left"/>
        <w:rPr>
          <w:rFonts w:ascii="宋体" w:hAnsi="宋体" w:cs="宋体"/>
          <w:sz w:val="28"/>
          <w:szCs w:val="28"/>
        </w:rPr>
      </w:pPr>
      <w:bookmarkStart w:id="58" w:name="_Toc41937906"/>
      <w:bookmarkStart w:id="59" w:name="_Toc41942183"/>
      <w:bookmarkStart w:id="60" w:name="_Toc41820814"/>
      <w:bookmarkStart w:id="61" w:name="_Toc41820385"/>
      <w:bookmarkStart w:id="62" w:name="_Toc41937665"/>
      <w:r>
        <w:rPr>
          <w:rFonts w:hint="eastAsia" w:ascii="宋体" w:hAnsi="宋体" w:cs="宋体"/>
          <w:sz w:val="28"/>
          <w:szCs w:val="28"/>
        </w:rPr>
        <w:t>C面也是由不同深度的凹槽和凸台，还有孔螺纹组成，所以具体造型步骤可以参照B面进行。具体造型参照图2-14 C面造型效果图所示。</w:t>
      </w:r>
      <w:bookmarkEnd w:id="58"/>
      <w:bookmarkEnd w:id="59"/>
      <w:bookmarkEnd w:id="60"/>
      <w:bookmarkEnd w:id="61"/>
      <w:bookmarkEnd w:id="62"/>
    </w:p>
    <w:p>
      <w:pPr>
        <w:jc w:val="center"/>
        <w:rPr>
          <w:rFonts w:ascii="宋体" w:hAnsi="宋体" w:cs="宋体"/>
          <w:sz w:val="28"/>
          <w:szCs w:val="28"/>
        </w:rPr>
      </w:pPr>
      <w:r>
        <w:rPr>
          <w:rFonts w:ascii="宋体" w:hAnsi="宋体" w:cs="宋体"/>
          <w:sz w:val="28"/>
          <w:szCs w:val="28"/>
        </w:rPr>
        <w:drawing>
          <wp:inline distT="0" distB="0" distL="0" distR="0">
            <wp:extent cx="5272405" cy="3538855"/>
            <wp:effectExtent l="19050" t="0" r="4445" b="0"/>
            <wp:docPr id="14" name="图片 1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
                    <pic:cNvPicPr>
                      <a:picLocks noChangeAspect="1" noChangeArrowheads="1"/>
                    </pic:cNvPicPr>
                  </pic:nvPicPr>
                  <pic:blipFill>
                    <a:blip r:embed="rId30"/>
                    <a:srcRect/>
                    <a:stretch>
                      <a:fillRect/>
                    </a:stretch>
                  </pic:blipFill>
                  <pic:spPr>
                    <a:xfrm>
                      <a:off x="0" y="0"/>
                      <a:ext cx="5272405" cy="3538855"/>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图2-14 C面造型效果图</w:t>
      </w:r>
    </w:p>
    <w:p>
      <w:pPr>
        <w:widowControl/>
        <w:jc w:val="left"/>
        <w:rPr>
          <w:rFonts w:ascii="宋体" w:hAnsi="宋体" w:cs="宋体"/>
          <w:sz w:val="28"/>
          <w:szCs w:val="28"/>
        </w:rPr>
      </w:pPr>
      <w:r>
        <w:rPr>
          <w:rFonts w:ascii="宋体" w:hAnsi="宋体" w:cs="宋体"/>
          <w:sz w:val="28"/>
          <w:szCs w:val="28"/>
        </w:rPr>
        <w:br w:type="page"/>
      </w:r>
    </w:p>
    <w:p>
      <w:pPr>
        <w:jc w:val="center"/>
        <w:rPr>
          <w:rFonts w:ascii="宋体" w:hAnsi="宋体" w:cs="宋体"/>
          <w:sz w:val="28"/>
          <w:szCs w:val="28"/>
        </w:rPr>
      </w:pPr>
    </w:p>
    <w:p>
      <w:pPr>
        <w:tabs>
          <w:tab w:val="left" w:pos="312"/>
        </w:tabs>
        <w:spacing w:before="156" w:beforeLines="50"/>
        <w:ind w:left="643"/>
        <w:jc w:val="center"/>
        <w:outlineLvl w:val="0"/>
        <w:rPr>
          <w:rFonts w:ascii="宋体" w:hAnsi="宋体" w:cs="宋体"/>
          <w:b/>
          <w:sz w:val="32"/>
          <w:szCs w:val="32"/>
        </w:rPr>
      </w:pPr>
      <w:bookmarkStart w:id="63" w:name="_Toc154"/>
      <w:bookmarkStart w:id="64" w:name="_Toc41986457"/>
      <w:bookmarkStart w:id="65" w:name="_Toc19197"/>
      <w:bookmarkStart w:id="66" w:name="_Toc41984020"/>
      <w:r>
        <w:rPr>
          <w:rFonts w:hint="eastAsia" w:ascii="宋体" w:hAnsi="宋体" w:cs="宋体"/>
          <w:b/>
          <w:sz w:val="32"/>
          <w:szCs w:val="32"/>
        </w:rPr>
        <w:t>第三章 工序的分析</w:t>
      </w:r>
      <w:bookmarkEnd w:id="63"/>
      <w:bookmarkEnd w:id="64"/>
      <w:bookmarkEnd w:id="65"/>
      <w:bookmarkEnd w:id="66"/>
    </w:p>
    <w:p>
      <w:pPr>
        <w:numPr>
          <w:ilvl w:val="1"/>
          <w:numId w:val="3"/>
        </w:numPr>
        <w:tabs>
          <w:tab w:val="left" w:pos="312"/>
        </w:tabs>
        <w:outlineLvl w:val="1"/>
        <w:rPr>
          <w:rFonts w:ascii="宋体" w:hAnsi="宋体" w:cs="宋体"/>
          <w:b/>
          <w:sz w:val="28"/>
          <w:szCs w:val="28"/>
        </w:rPr>
      </w:pPr>
      <w:bookmarkStart w:id="67" w:name="_Toc41984021"/>
      <w:bookmarkStart w:id="68" w:name="_Toc41986458"/>
      <w:r>
        <w:rPr>
          <w:rFonts w:hint="eastAsia" w:ascii="宋体" w:hAnsi="宋体" w:cs="宋体"/>
          <w:b/>
          <w:sz w:val="28"/>
          <w:szCs w:val="28"/>
        </w:rPr>
        <w:t>装夹方案的选择</w:t>
      </w:r>
      <w:bookmarkEnd w:id="67"/>
      <w:bookmarkEnd w:id="68"/>
    </w:p>
    <w:p>
      <w:pPr>
        <w:tabs>
          <w:tab w:val="left" w:pos="312"/>
        </w:tabs>
        <w:ind w:firstLine="560" w:firstLineChars="200"/>
        <w:rPr>
          <w:rFonts w:ascii="宋体" w:hAnsi="宋体" w:cs="宋体"/>
          <w:sz w:val="28"/>
          <w:szCs w:val="28"/>
        </w:rPr>
      </w:pPr>
      <w:r>
        <w:rPr>
          <w:rFonts w:hint="eastAsia" w:ascii="宋体" w:hAnsi="宋体" w:cs="宋体"/>
          <w:sz w:val="28"/>
          <w:szCs w:val="28"/>
        </w:rPr>
        <w:t>本零件所需的毛坯料为长方体，形状规整，所以采用平口钳装夹的方式，以下三点为使用平口钳的注意事项。</w:t>
      </w:r>
    </w:p>
    <w:p>
      <w:pPr>
        <w:tabs>
          <w:tab w:val="left" w:pos="312"/>
        </w:tabs>
        <w:ind w:firstLine="560" w:firstLineChars="200"/>
        <w:rPr>
          <w:rFonts w:ascii="宋体" w:hAnsi="宋体" w:cs="宋体"/>
          <w:sz w:val="28"/>
          <w:szCs w:val="28"/>
        </w:rPr>
      </w:pPr>
      <w:r>
        <w:rPr>
          <w:rFonts w:hint="eastAsia" w:ascii="宋体" w:hAnsi="宋体" w:cs="宋体"/>
          <w:sz w:val="28"/>
          <w:szCs w:val="28"/>
        </w:rPr>
        <w:t>1.装夹前，一定要保证压板的干净整洁，压板上如有细小铁屑，会将影响工件的夹紧程度。</w:t>
      </w:r>
    </w:p>
    <w:p>
      <w:pPr>
        <w:tabs>
          <w:tab w:val="left" w:pos="312"/>
        </w:tabs>
        <w:ind w:firstLine="560" w:firstLineChars="200"/>
        <w:rPr>
          <w:rFonts w:ascii="宋体" w:hAnsi="宋体" w:cs="宋体"/>
          <w:sz w:val="28"/>
          <w:szCs w:val="28"/>
        </w:rPr>
      </w:pPr>
      <w:r>
        <w:rPr>
          <w:rFonts w:hint="eastAsia" w:ascii="宋体" w:hAnsi="宋体" w:cs="宋体"/>
          <w:sz w:val="28"/>
          <w:szCs w:val="28"/>
        </w:rPr>
        <w:t>2.装夹时，零件所高出平口钳的高度，必须要高于所需加工部位的高度。以防在切削过程中，刀具碰到平口钳，形成撞刀，这样会影响工件的外形，并会形成一些不必要的成本浪费。</w:t>
      </w:r>
    </w:p>
    <w:p>
      <w:pPr>
        <w:tabs>
          <w:tab w:val="left" w:pos="312"/>
        </w:tabs>
        <w:ind w:firstLine="560" w:firstLineChars="200"/>
        <w:rPr>
          <w:rFonts w:ascii="宋体" w:hAnsi="宋体" w:cs="宋体"/>
          <w:sz w:val="28"/>
          <w:szCs w:val="28"/>
        </w:rPr>
      </w:pPr>
      <w:r>
        <w:rPr>
          <w:rFonts w:hint="eastAsia" w:ascii="宋体" w:hAnsi="宋体" w:cs="宋体"/>
          <w:sz w:val="28"/>
          <w:szCs w:val="28"/>
        </w:rPr>
        <w:t>3.在装夹时，夹紧程度既不能太紧也不能太松，装夹太紧会影响工件的外形，装夹太松，工件会导致不稳，也会影响工件的尺寸以至于影响工件的外形。</w:t>
      </w:r>
    </w:p>
    <w:p>
      <w:pPr>
        <w:numPr>
          <w:ilvl w:val="1"/>
          <w:numId w:val="3"/>
        </w:numPr>
        <w:tabs>
          <w:tab w:val="left" w:pos="312"/>
        </w:tabs>
        <w:outlineLvl w:val="1"/>
        <w:rPr>
          <w:rFonts w:ascii="宋体" w:hAnsi="宋体" w:cs="宋体"/>
          <w:b/>
          <w:sz w:val="28"/>
          <w:szCs w:val="28"/>
        </w:rPr>
      </w:pPr>
      <w:bookmarkStart w:id="69" w:name="_Toc41984022"/>
      <w:bookmarkStart w:id="70" w:name="_Toc41986459"/>
      <w:r>
        <w:rPr>
          <w:rFonts w:hint="eastAsia" w:ascii="宋体" w:hAnsi="宋体" w:cs="宋体"/>
          <w:b/>
          <w:sz w:val="28"/>
          <w:szCs w:val="28"/>
        </w:rPr>
        <w:t>刀具及切削用量的选择</w:t>
      </w:r>
      <w:bookmarkEnd w:id="69"/>
      <w:bookmarkEnd w:id="70"/>
    </w:p>
    <w:p>
      <w:pPr>
        <w:tabs>
          <w:tab w:val="left" w:pos="312"/>
        </w:tabs>
        <w:ind w:firstLine="560" w:firstLineChars="200"/>
        <w:rPr>
          <w:rFonts w:ascii="宋体" w:hAnsi="宋体" w:cs="宋体"/>
          <w:sz w:val="28"/>
          <w:szCs w:val="28"/>
        </w:rPr>
      </w:pPr>
      <w:r>
        <w:rPr>
          <w:rFonts w:hint="eastAsia" w:ascii="宋体" w:hAnsi="宋体" w:cs="宋体"/>
          <w:sz w:val="28"/>
          <w:szCs w:val="28"/>
        </w:rPr>
        <w:t>铝是一种容易切削适合冷加工的一种材料，材料的硬度低。但铝材料因为其特性容易产生切削瘤。所以在加工过程中对刀具的选择，切削用量的选择，切削液的利用都十分关键。</w:t>
      </w:r>
    </w:p>
    <w:p>
      <w:pPr>
        <w:tabs>
          <w:tab w:val="left" w:pos="312"/>
        </w:tabs>
        <w:ind w:firstLine="560" w:firstLineChars="200"/>
        <w:rPr>
          <w:rFonts w:ascii="宋体" w:hAnsi="宋体" w:cs="宋体"/>
          <w:sz w:val="28"/>
          <w:szCs w:val="28"/>
        </w:rPr>
      </w:pPr>
      <w:r>
        <w:rPr>
          <w:rFonts w:hint="eastAsia" w:ascii="宋体" w:hAnsi="宋体" w:cs="宋体"/>
          <w:sz w:val="28"/>
          <w:szCs w:val="28"/>
        </w:rPr>
        <w:t>根据S（转速）=Vc（线速度）*1000/3.1415*D（刀具直径）设置好转数和背吃刀量和进给。具体刀具及切削用量的选择参照表1-1；</w:t>
      </w:r>
    </w:p>
    <w:p>
      <w:pPr>
        <w:tabs>
          <w:tab w:val="left" w:pos="312"/>
        </w:tabs>
        <w:ind w:firstLine="200"/>
        <w:rPr>
          <w:rFonts w:hint="eastAsia" w:ascii="宋体" w:hAnsi="宋体" w:eastAsia="宋体" w:cs="宋体"/>
          <w:sz w:val="28"/>
          <w:szCs w:val="28"/>
          <w:lang w:eastAsia="zh-CN"/>
        </w:rPr>
      </w:pPr>
      <w:r>
        <w:rPr>
          <w:rFonts w:hint="eastAsia" w:ascii="宋体" w:hAnsi="宋体" w:cs="宋体"/>
          <w:sz w:val="28"/>
          <w:szCs w:val="28"/>
        </w:rPr>
        <w:t>刀具及切削用量参照表</w:t>
      </w:r>
      <w:r>
        <w:rPr>
          <w:rFonts w:hint="eastAsia" w:ascii="宋体" w:hAnsi="宋体" w:cs="宋体"/>
          <w:sz w:val="28"/>
          <w:szCs w:val="28"/>
          <w:lang w:eastAsia="zh-CN"/>
        </w:rPr>
        <w:t>。</w:t>
      </w:r>
    </w:p>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jc w:val="center"/>
        <w:rPr>
          <w:rFonts w:ascii="宋体" w:hAnsi="宋体" w:cs="宋体"/>
          <w:sz w:val="28"/>
          <w:szCs w:val="28"/>
        </w:rPr>
      </w:pPr>
      <w:r>
        <w:rPr>
          <w:rFonts w:hint="eastAsia" w:ascii="宋体" w:hAnsi="宋体" w:cs="宋体"/>
          <w:sz w:val="28"/>
          <w:szCs w:val="28"/>
        </w:rPr>
        <w:t>表1-1 切削用量表</w:t>
      </w:r>
    </w:p>
    <w:tbl>
      <w:tblPr>
        <w:tblStyle w:val="13"/>
        <w:tblW w:w="8508" w:type="dxa"/>
        <w:jc w:val="center"/>
        <w:tblLayout w:type="fixed"/>
        <w:tblCellMar>
          <w:top w:w="0" w:type="dxa"/>
          <w:left w:w="108" w:type="dxa"/>
          <w:bottom w:w="0" w:type="dxa"/>
          <w:right w:w="108" w:type="dxa"/>
        </w:tblCellMar>
      </w:tblPr>
      <w:tblGrid>
        <w:gridCol w:w="997"/>
        <w:gridCol w:w="1848"/>
        <w:gridCol w:w="1799"/>
        <w:gridCol w:w="1171"/>
        <w:gridCol w:w="1275"/>
        <w:gridCol w:w="1418"/>
      </w:tblGrid>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刀具号</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刀具名称</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材料</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转速</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进给</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背吃刀量</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T01</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Ф63面铣刀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刀片刀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3200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280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1mm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T02</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Ф12立铣刀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3500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T03</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Ф8两刃键槽铣刀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4300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300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T04</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Ф8R1牛鼻刀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钨钢刀</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5500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500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T05</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Ф3中心钻</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硬质合金</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2200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150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T06</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Ф8.5钻头</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高速钢</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1100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120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T07</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Ф10钻头</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高速钢</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1100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120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2mm</w:t>
            </w: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T08</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rPr>
                <w:rFonts w:ascii="Times New Roman" w:hAnsi="Times New Roman" w:eastAsiaTheme="minorEastAsia"/>
                <w:sz w:val="24"/>
              </w:rPr>
            </w:pPr>
            <w:r>
              <w:rPr>
                <w:rFonts w:ascii="Times New Roman" w:hAnsi="Times New Roman" w:eastAsiaTheme="minorEastAsia"/>
                <w:sz w:val="24"/>
              </w:rPr>
              <w:t>M10丝锥</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r>
              <w:rPr>
                <w:rFonts w:ascii="Times New Roman" w:hAnsi="Times New Roman" w:eastAsiaTheme="minorEastAsia"/>
                <w:sz w:val="24"/>
              </w:rPr>
              <w:t>硬质合金</w:t>
            </w: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160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280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p>
        </w:tc>
      </w:tr>
      <w:tr>
        <w:tblPrEx>
          <w:tblCellMar>
            <w:top w:w="0" w:type="dxa"/>
            <w:left w:w="108" w:type="dxa"/>
            <w:bottom w:w="0" w:type="dxa"/>
            <w:right w:w="108" w:type="dxa"/>
          </w:tblCellMar>
        </w:tblPrEx>
        <w:trPr>
          <w:trHeight w:val="442" w:hRule="atLeast"/>
          <w:jc w:val="center"/>
        </w:trPr>
        <w:tc>
          <w:tcPr>
            <w:tcW w:w="997"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T09</w:t>
            </w:r>
          </w:p>
        </w:tc>
        <w:tc>
          <w:tcPr>
            <w:tcW w:w="184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螺纹铣刀</w:t>
            </w:r>
          </w:p>
        </w:tc>
        <w:tc>
          <w:tcPr>
            <w:tcW w:w="1799" w:type="dxa"/>
            <w:tcBorders>
              <w:top w:val="single" w:color="000000" w:sz="2" w:space="0"/>
              <w:left w:val="single" w:color="000000" w:sz="2" w:space="0"/>
              <w:bottom w:val="single" w:color="000000" w:sz="2" w:space="0"/>
              <w:right w:val="single" w:color="000000" w:sz="2" w:space="0"/>
            </w:tcBorders>
            <w:shd w:val="clear" w:color="000000" w:fill="FFFFFF"/>
          </w:tcPr>
          <w:p>
            <w:pPr>
              <w:tabs>
                <w:tab w:val="left" w:pos="312"/>
              </w:tabs>
              <w:jc w:val="center"/>
              <w:rPr>
                <w:rFonts w:ascii="Times New Roman" w:hAnsi="Times New Roman" w:eastAsiaTheme="minorEastAsia"/>
                <w:sz w:val="24"/>
              </w:rPr>
            </w:pPr>
          </w:p>
        </w:tc>
        <w:tc>
          <w:tcPr>
            <w:tcW w:w="1171"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600</w:t>
            </w:r>
          </w:p>
        </w:tc>
        <w:tc>
          <w:tcPr>
            <w:tcW w:w="1275"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r>
              <w:rPr>
                <w:rFonts w:ascii="Times New Roman" w:hAnsi="Times New Roman" w:eastAsiaTheme="minorEastAsia"/>
                <w:sz w:val="24"/>
              </w:rPr>
              <w:t>80</w:t>
            </w:r>
          </w:p>
        </w:tc>
        <w:tc>
          <w:tcPr>
            <w:tcW w:w="1418" w:type="dxa"/>
            <w:tcBorders>
              <w:top w:val="single" w:color="000000" w:sz="2" w:space="0"/>
              <w:left w:val="single" w:color="000000" w:sz="2" w:space="0"/>
              <w:bottom w:val="single" w:color="000000" w:sz="2" w:space="0"/>
              <w:right w:val="single" w:color="000000" w:sz="2" w:space="0"/>
            </w:tcBorders>
            <w:shd w:val="clear" w:color="000000" w:fill="FFFFFF"/>
            <w:vAlign w:val="center"/>
          </w:tcPr>
          <w:p>
            <w:pPr>
              <w:tabs>
                <w:tab w:val="left" w:pos="312"/>
              </w:tabs>
              <w:jc w:val="center"/>
              <w:rPr>
                <w:rFonts w:ascii="Times New Roman" w:hAnsi="Times New Roman" w:eastAsiaTheme="minorEastAsia"/>
                <w:sz w:val="24"/>
              </w:rPr>
            </w:pPr>
          </w:p>
        </w:tc>
      </w:tr>
    </w:tbl>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rPr>
          <w:rFonts w:ascii="宋体" w:hAnsi="宋体" w:cs="宋体"/>
          <w:sz w:val="28"/>
          <w:szCs w:val="28"/>
        </w:rPr>
      </w:pPr>
    </w:p>
    <w:p>
      <w:pPr>
        <w:tabs>
          <w:tab w:val="left" w:pos="312"/>
        </w:tabs>
        <w:rPr>
          <w:rFonts w:ascii="宋体" w:hAnsi="宋体" w:cs="宋体"/>
          <w:sz w:val="28"/>
          <w:szCs w:val="28"/>
        </w:rPr>
      </w:pPr>
    </w:p>
    <w:p>
      <w:pPr>
        <w:numPr>
          <w:ilvl w:val="1"/>
          <w:numId w:val="3"/>
        </w:numPr>
        <w:tabs>
          <w:tab w:val="left" w:pos="312"/>
        </w:tabs>
        <w:jc w:val="left"/>
        <w:outlineLvl w:val="1"/>
        <w:rPr>
          <w:rFonts w:ascii="宋体" w:hAnsi="宋体" w:cs="宋体"/>
          <w:b/>
          <w:sz w:val="28"/>
          <w:szCs w:val="28"/>
        </w:rPr>
      </w:pPr>
      <w:bookmarkStart w:id="71" w:name="_Toc41984023"/>
      <w:bookmarkStart w:id="72" w:name="_Toc39083523"/>
      <w:bookmarkStart w:id="73" w:name="_Toc41986460"/>
      <w:r>
        <w:rPr>
          <w:rFonts w:hint="eastAsia" w:ascii="宋体" w:hAnsi="宋体" w:cs="宋体"/>
          <w:b/>
          <w:sz w:val="28"/>
          <w:szCs w:val="28"/>
        </w:rPr>
        <w:t>加工工序的划分</w:t>
      </w:r>
      <w:bookmarkEnd w:id="71"/>
      <w:bookmarkEnd w:id="72"/>
      <w:bookmarkEnd w:id="73"/>
    </w:p>
    <w:p>
      <w:pPr>
        <w:ind w:firstLine="560" w:firstLineChars="200"/>
        <w:jc w:val="left"/>
        <w:rPr>
          <w:rFonts w:ascii="宋体" w:hAnsi="宋体" w:cs="宋体"/>
          <w:sz w:val="28"/>
          <w:szCs w:val="28"/>
        </w:rPr>
      </w:pPr>
      <w:r>
        <w:rPr>
          <w:rFonts w:hint="eastAsia" w:ascii="宋体" w:hAnsi="宋体" w:cs="宋体"/>
          <w:sz w:val="28"/>
          <w:szCs w:val="28"/>
        </w:rPr>
        <w:t xml:space="preserve">  根据图纸的分析本零件需要分成三个工序进行加工，具体工序及工步内容参照下表加工工艺过程卡片所示。</w:t>
      </w: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24"/>
              </w:rPr>
            </w:pPr>
            <w:r>
              <w:rPr>
                <w:rFonts w:hint="eastAsia" w:ascii="宋体" w:hAnsi="宋体" w:eastAsia="宋体" w:cs="宋体"/>
                <w:sz w:val="44"/>
                <w:szCs w:val="44"/>
              </w:rPr>
              <w:t>加 工 工 艺 过 程 卡 片</w:t>
            </w:r>
          </w:p>
        </w:tc>
        <w:tc>
          <w:tcPr>
            <w:tcW w:w="1990" w:type="dxa"/>
            <w:gridSpan w:val="3"/>
            <w:vAlign w:val="center"/>
          </w:tcPr>
          <w:p>
            <w:pPr>
              <w:pStyle w:val="24"/>
              <w:rPr>
                <w:rFonts w:ascii="Calibri" w:hAnsi="Calibri"/>
                <w:kern w:val="2"/>
                <w:sz w:val="24"/>
                <w:szCs w:val="24"/>
              </w:rPr>
            </w:pPr>
            <w:r>
              <w:rPr>
                <w:rFonts w:hint="eastAsia" w:ascii="Calibri" w:hAnsi="Calibri"/>
                <w:kern w:val="2"/>
                <w:sz w:val="24"/>
                <w:szCs w:val="24"/>
              </w:rPr>
              <w:t>名称</w:t>
            </w:r>
          </w:p>
        </w:tc>
        <w:tc>
          <w:tcPr>
            <w:tcW w:w="2171" w:type="dxa"/>
            <w:gridSpan w:val="3"/>
          </w:tcPr>
          <w:p>
            <w:pPr>
              <w:pStyle w:val="24"/>
              <w:rPr>
                <w:rFonts w:ascii="Calibri" w:hAnsi="Calibri"/>
                <w:kern w:val="2"/>
                <w:sz w:val="24"/>
                <w:szCs w:val="24"/>
              </w:rPr>
            </w:pPr>
            <w:r>
              <w:rPr>
                <w:rFonts w:hint="eastAsia" w:ascii="Calibri" w:hAnsi="Calibri"/>
                <w:kern w:val="2"/>
                <w:sz w:val="24"/>
                <w:szCs w:val="24"/>
              </w:rPr>
              <w:t>A面工序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rPr>
                <w:sz w:val="24"/>
              </w:rPr>
            </w:pPr>
          </w:p>
        </w:tc>
        <w:tc>
          <w:tcPr>
            <w:tcW w:w="1990" w:type="dxa"/>
            <w:gridSpan w:val="3"/>
            <w:vAlign w:val="center"/>
          </w:tcPr>
          <w:p>
            <w:pPr>
              <w:pStyle w:val="24"/>
              <w:rPr>
                <w:rFonts w:ascii="Calibri" w:hAnsi="Calibri"/>
                <w:kern w:val="2"/>
                <w:sz w:val="24"/>
                <w:szCs w:val="24"/>
              </w:rPr>
            </w:pPr>
            <w:r>
              <w:rPr>
                <w:rFonts w:hint="eastAsia" w:ascii="Calibri" w:hAnsi="Calibri"/>
                <w:kern w:val="2"/>
                <w:sz w:val="24"/>
                <w:szCs w:val="24"/>
              </w:rPr>
              <w:t>图号</w:t>
            </w:r>
          </w:p>
        </w:tc>
        <w:tc>
          <w:tcPr>
            <w:tcW w:w="2171" w:type="dxa"/>
            <w:gridSpan w:val="3"/>
          </w:tcPr>
          <w:p>
            <w:pPr>
              <w:pStyle w:val="24"/>
              <w:rPr>
                <w:rFonts w:ascii="Calibri" w:hAnsi="Calibri"/>
                <w:kern w:val="2"/>
                <w:sz w:val="24"/>
                <w:szCs w:val="24"/>
              </w:rPr>
            </w:pPr>
            <w:r>
              <w:rPr>
                <w:rFonts w:hint="eastAsia" w:ascii="Calibri" w:hAnsi="Calibri"/>
                <w:kern w:val="2"/>
                <w:sz w:val="24"/>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 w:val="24"/>
                <w:szCs w:val="24"/>
              </w:rPr>
            </w:pPr>
            <w:r>
              <w:rPr>
                <w:rFonts w:ascii="Calibri" w:hAnsi="Calibri"/>
                <w:kern w:val="2"/>
                <w:sz w:val="24"/>
                <w:szCs w:val="24"/>
              </w:rPr>
              <w:drawing>
                <wp:inline distT="0" distB="0" distL="0" distR="0">
                  <wp:extent cx="2895600" cy="2233930"/>
                  <wp:effectExtent l="19050" t="0" r="0" b="0"/>
                  <wp:docPr id="15" name="图片 15"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7"/>
                          <pic:cNvPicPr>
                            <a:picLocks noChangeAspect="1" noChangeArrowheads="1"/>
                          </pic:cNvPicPr>
                        </pic:nvPicPr>
                        <pic:blipFill>
                          <a:blip r:embed="rId31"/>
                          <a:srcRect/>
                          <a:stretch>
                            <a:fillRect/>
                          </a:stretch>
                        </pic:blipFill>
                        <pic:spPr>
                          <a:xfrm>
                            <a:off x="0" y="0"/>
                            <a:ext cx="2895600" cy="223393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 w:val="24"/>
                <w:szCs w:val="24"/>
              </w:rPr>
            </w:pPr>
            <w:r>
              <w:rPr>
                <w:rFonts w:ascii="Calibri" w:hAnsi="Calibri"/>
                <w:kern w:val="2"/>
                <w:sz w:val="24"/>
                <w:szCs w:val="24"/>
              </w:rPr>
              <w:t>车间</w:t>
            </w:r>
          </w:p>
        </w:tc>
        <w:tc>
          <w:tcPr>
            <w:tcW w:w="3395" w:type="dxa"/>
            <w:gridSpan w:val="5"/>
          </w:tcPr>
          <w:p>
            <w:pPr>
              <w:pStyle w:val="24"/>
              <w:rPr>
                <w:rFonts w:ascii="Calibri" w:hAnsi="Calibri"/>
                <w:kern w:val="2"/>
                <w:sz w:val="24"/>
                <w:szCs w:val="24"/>
              </w:rPr>
            </w:pPr>
            <w:r>
              <w:rPr>
                <w:rFonts w:hint="eastAsia" w:ascii="Calibri" w:hAnsi="Calibri"/>
                <w:kern w:val="2"/>
                <w:sz w:val="24"/>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毛坯类型尺寸</w:t>
            </w:r>
          </w:p>
        </w:tc>
        <w:tc>
          <w:tcPr>
            <w:tcW w:w="3395" w:type="dxa"/>
            <w:gridSpan w:val="5"/>
          </w:tcPr>
          <w:p>
            <w:pPr>
              <w:pStyle w:val="24"/>
              <w:rPr>
                <w:rFonts w:ascii="Calibri" w:hAnsi="Calibri"/>
                <w:kern w:val="2"/>
                <w:sz w:val="24"/>
                <w:szCs w:val="24"/>
              </w:rPr>
            </w:pPr>
            <w:r>
              <w:rPr>
                <w:rFonts w:hint="eastAsia"/>
                <w:sz w:val="24"/>
                <w:szCs w:val="24"/>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工艺调整用料</w:t>
            </w:r>
          </w:p>
        </w:tc>
        <w:tc>
          <w:tcPr>
            <w:tcW w:w="3395" w:type="dxa"/>
            <w:gridSpan w:val="5"/>
          </w:tcPr>
          <w:p>
            <w:pPr>
              <w:pStyle w:val="24"/>
              <w:rPr>
                <w:rFonts w:ascii="Calibri" w:hAnsi="Calibri"/>
                <w:kern w:val="2"/>
                <w:sz w:val="24"/>
                <w:szCs w:val="24"/>
              </w:rPr>
            </w:pPr>
            <w:r>
              <w:rPr>
                <w:rFonts w:hint="eastAsia" w:ascii="Calibri" w:hAnsi="Calibri"/>
                <w:kern w:val="2"/>
                <w:sz w:val="24"/>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毛坯中零件数</w:t>
            </w:r>
          </w:p>
        </w:tc>
        <w:tc>
          <w:tcPr>
            <w:tcW w:w="3395" w:type="dxa"/>
            <w:gridSpan w:val="5"/>
          </w:tcPr>
          <w:p>
            <w:pPr>
              <w:pStyle w:val="24"/>
              <w:rPr>
                <w:rFonts w:ascii="Calibri" w:hAnsi="Calibri"/>
                <w:kern w:val="2"/>
                <w:sz w:val="24"/>
                <w:szCs w:val="24"/>
              </w:rPr>
            </w:pPr>
            <w:r>
              <w:rPr>
                <w:rFonts w:hint="eastAsia" w:ascii="Calibri" w:hAnsi="Calibri"/>
                <w:kern w:val="2"/>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 w:val="24"/>
                <w:szCs w:val="24"/>
              </w:rPr>
            </w:pPr>
          </w:p>
        </w:tc>
        <w:tc>
          <w:tcPr>
            <w:tcW w:w="2213" w:type="dxa"/>
            <w:gridSpan w:val="3"/>
          </w:tcPr>
          <w:p>
            <w:pPr>
              <w:pStyle w:val="24"/>
              <w:rPr>
                <w:rFonts w:ascii="Calibri" w:hAnsi="Calibri"/>
                <w:kern w:val="2"/>
                <w:sz w:val="24"/>
                <w:szCs w:val="24"/>
              </w:rPr>
            </w:pPr>
            <w:r>
              <w:rPr>
                <w:rFonts w:hint="eastAsia" w:ascii="Calibri" w:hAnsi="Calibri"/>
                <w:kern w:val="2"/>
                <w:sz w:val="24"/>
                <w:szCs w:val="24"/>
              </w:rPr>
              <w:t>加工设备</w:t>
            </w:r>
          </w:p>
        </w:tc>
        <w:tc>
          <w:tcPr>
            <w:tcW w:w="3395" w:type="dxa"/>
            <w:gridSpan w:val="5"/>
          </w:tcPr>
          <w:p>
            <w:pPr>
              <w:pStyle w:val="24"/>
              <w:rPr>
                <w:rFonts w:ascii="Calibri" w:hAnsi="Calibri"/>
                <w:kern w:val="2"/>
                <w:sz w:val="24"/>
                <w:szCs w:val="24"/>
              </w:rPr>
            </w:pPr>
            <w:r>
              <w:rPr>
                <w:rFonts w:hint="eastAsia" w:ascii="Calibri" w:hAnsi="Calibri"/>
                <w:kern w:val="2"/>
                <w:sz w:val="24"/>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 w:val="24"/>
                <w:szCs w:val="24"/>
              </w:rPr>
            </w:pPr>
            <w:r>
              <w:rPr>
                <w:rFonts w:hint="eastAsia" w:ascii="Calibri" w:hAnsi="Calibri"/>
                <w:kern w:val="2"/>
                <w:sz w:val="24"/>
                <w:szCs w:val="24"/>
              </w:rPr>
              <w:t>工步号</w:t>
            </w:r>
          </w:p>
        </w:tc>
        <w:tc>
          <w:tcPr>
            <w:tcW w:w="910" w:type="dxa"/>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名称</w:t>
            </w:r>
          </w:p>
        </w:tc>
        <w:tc>
          <w:tcPr>
            <w:tcW w:w="4052"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工序(步)内容及要求</w:t>
            </w:r>
          </w:p>
        </w:tc>
        <w:tc>
          <w:tcPr>
            <w:tcW w:w="1418"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刀具</w:t>
            </w:r>
          </w:p>
        </w:tc>
        <w:tc>
          <w:tcPr>
            <w:tcW w:w="1063" w:type="dxa"/>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余量</w:t>
            </w:r>
          </w:p>
        </w:tc>
        <w:tc>
          <w:tcPr>
            <w:tcW w:w="1065" w:type="dxa"/>
            <w:gridSpan w:val="2"/>
            <w:vMerge w:val="restart"/>
          </w:tcPr>
          <w:p>
            <w:pPr>
              <w:pStyle w:val="24"/>
              <w:rPr>
                <w:rFonts w:ascii="Calibri" w:hAnsi="Calibri"/>
                <w:kern w:val="2"/>
                <w:sz w:val="24"/>
                <w:szCs w:val="24"/>
              </w:rPr>
            </w:pPr>
          </w:p>
          <w:p>
            <w:pPr>
              <w:pStyle w:val="24"/>
              <w:rPr>
                <w:rFonts w:ascii="Calibri" w:hAnsi="Calibri"/>
                <w:kern w:val="2"/>
                <w:sz w:val="24"/>
                <w:szCs w:val="24"/>
              </w:rPr>
            </w:pPr>
            <w:r>
              <w:rPr>
                <w:rFonts w:hint="eastAsia" w:ascii="Calibri" w:hAnsi="Calibri"/>
                <w:kern w:val="2"/>
                <w:sz w:val="24"/>
                <w:szCs w:val="24"/>
              </w:rPr>
              <w:t>夹具</w:t>
            </w:r>
          </w:p>
        </w:tc>
        <w:tc>
          <w:tcPr>
            <w:tcW w:w="1267" w:type="dxa"/>
            <w:gridSpan w:val="2"/>
          </w:tcPr>
          <w:p>
            <w:pPr>
              <w:pStyle w:val="24"/>
              <w:rPr>
                <w:rFonts w:ascii="Calibri" w:hAnsi="Calibri"/>
                <w:kern w:val="2"/>
                <w:sz w:val="24"/>
                <w:szCs w:val="24"/>
              </w:rPr>
            </w:pPr>
            <w:r>
              <w:rPr>
                <w:rFonts w:hint="eastAsia" w:ascii="Calibri" w:hAnsi="Calibri"/>
                <w:kern w:val="2"/>
                <w:sz w:val="24"/>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 w:val="24"/>
                <w:szCs w:val="24"/>
              </w:rPr>
            </w:pPr>
          </w:p>
        </w:tc>
        <w:tc>
          <w:tcPr>
            <w:tcW w:w="910" w:type="dxa"/>
            <w:vMerge w:val="continue"/>
          </w:tcPr>
          <w:p>
            <w:pPr>
              <w:pStyle w:val="24"/>
              <w:rPr>
                <w:rFonts w:ascii="Calibri" w:hAnsi="Calibri"/>
                <w:kern w:val="2"/>
                <w:sz w:val="24"/>
                <w:szCs w:val="24"/>
              </w:rPr>
            </w:pPr>
          </w:p>
        </w:tc>
        <w:tc>
          <w:tcPr>
            <w:tcW w:w="4052" w:type="dxa"/>
            <w:gridSpan w:val="2"/>
            <w:vMerge w:val="continue"/>
          </w:tcPr>
          <w:p>
            <w:pPr>
              <w:pStyle w:val="24"/>
              <w:rPr>
                <w:rFonts w:ascii="Calibri" w:hAnsi="Calibri"/>
                <w:kern w:val="2"/>
                <w:sz w:val="24"/>
                <w:szCs w:val="24"/>
              </w:rPr>
            </w:pPr>
          </w:p>
        </w:tc>
        <w:tc>
          <w:tcPr>
            <w:tcW w:w="1418" w:type="dxa"/>
            <w:gridSpan w:val="2"/>
            <w:vMerge w:val="continue"/>
          </w:tcPr>
          <w:p>
            <w:pPr>
              <w:pStyle w:val="24"/>
              <w:rPr>
                <w:rFonts w:ascii="Calibri" w:hAnsi="Calibri"/>
                <w:kern w:val="2"/>
                <w:sz w:val="24"/>
                <w:szCs w:val="24"/>
              </w:rPr>
            </w:pPr>
          </w:p>
        </w:tc>
        <w:tc>
          <w:tcPr>
            <w:tcW w:w="1063" w:type="dxa"/>
            <w:vMerge w:val="continue"/>
          </w:tcPr>
          <w:p>
            <w:pPr>
              <w:pStyle w:val="24"/>
              <w:rPr>
                <w:rFonts w:ascii="Calibri" w:hAnsi="Calibri"/>
                <w:kern w:val="2"/>
                <w:sz w:val="24"/>
                <w:szCs w:val="24"/>
              </w:rPr>
            </w:pPr>
          </w:p>
        </w:tc>
        <w:tc>
          <w:tcPr>
            <w:tcW w:w="1065" w:type="dxa"/>
            <w:gridSpan w:val="2"/>
            <w:vMerge w:val="continue"/>
          </w:tcPr>
          <w:p>
            <w:pPr>
              <w:pStyle w:val="24"/>
              <w:rPr>
                <w:rFonts w:ascii="Calibri" w:hAnsi="Calibri"/>
                <w:kern w:val="2"/>
                <w:sz w:val="24"/>
                <w:szCs w:val="24"/>
              </w:rPr>
            </w:pPr>
          </w:p>
        </w:tc>
        <w:tc>
          <w:tcPr>
            <w:tcW w:w="724" w:type="dxa"/>
          </w:tcPr>
          <w:p>
            <w:pPr>
              <w:pStyle w:val="24"/>
              <w:rPr>
                <w:rFonts w:ascii="Calibri" w:hAnsi="Calibri"/>
                <w:kern w:val="2"/>
                <w:sz w:val="24"/>
                <w:szCs w:val="24"/>
              </w:rPr>
            </w:pPr>
            <w:r>
              <w:rPr>
                <w:rFonts w:hint="eastAsia" w:ascii="Calibri" w:hAnsi="Calibri"/>
                <w:kern w:val="2"/>
                <w:sz w:val="24"/>
                <w:szCs w:val="24"/>
              </w:rPr>
              <w:t>准备结束</w:t>
            </w:r>
          </w:p>
        </w:tc>
        <w:tc>
          <w:tcPr>
            <w:tcW w:w="543" w:type="dxa"/>
          </w:tcPr>
          <w:p>
            <w:pPr>
              <w:pStyle w:val="24"/>
              <w:rPr>
                <w:rFonts w:ascii="Calibri" w:hAnsi="Calibri"/>
                <w:kern w:val="2"/>
                <w:sz w:val="24"/>
                <w:szCs w:val="24"/>
              </w:rPr>
            </w:pPr>
            <w:r>
              <w:rPr>
                <w:rFonts w:hint="eastAsia" w:ascii="Calibri" w:hAnsi="Calibri"/>
                <w:kern w:val="2"/>
                <w:sz w:val="24"/>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1</w:t>
            </w:r>
          </w:p>
        </w:tc>
        <w:tc>
          <w:tcPr>
            <w:tcW w:w="910" w:type="dxa"/>
          </w:tcPr>
          <w:p>
            <w:pPr>
              <w:pStyle w:val="24"/>
              <w:rPr>
                <w:rFonts w:ascii="Calibri" w:hAnsi="Calibri"/>
                <w:kern w:val="2"/>
                <w:sz w:val="24"/>
                <w:szCs w:val="24"/>
              </w:rPr>
            </w:pPr>
            <w:r>
              <w:rPr>
                <w:rFonts w:ascii="Calibri" w:hAnsi="Calibri"/>
                <w:kern w:val="2"/>
                <w:sz w:val="24"/>
                <w:szCs w:val="24"/>
              </w:rPr>
              <w:t>上表面</w:t>
            </w:r>
          </w:p>
        </w:tc>
        <w:tc>
          <w:tcPr>
            <w:tcW w:w="4052" w:type="dxa"/>
            <w:gridSpan w:val="2"/>
          </w:tcPr>
          <w:p>
            <w:pPr>
              <w:pStyle w:val="24"/>
              <w:rPr>
                <w:rFonts w:ascii="Calibri" w:hAnsi="Calibri"/>
                <w:kern w:val="2"/>
                <w:sz w:val="24"/>
                <w:szCs w:val="24"/>
              </w:rPr>
            </w:pPr>
            <w:r>
              <w:rPr>
                <w:rFonts w:hint="eastAsia" w:ascii="Calibri" w:hAnsi="Calibri"/>
                <w:kern w:val="2"/>
                <w:sz w:val="24"/>
                <w:szCs w:val="24"/>
              </w:rPr>
              <w:t>面铣刀加工上表面，以面光出来为准</w:t>
            </w:r>
          </w:p>
        </w:tc>
        <w:tc>
          <w:tcPr>
            <w:tcW w:w="1418" w:type="dxa"/>
            <w:gridSpan w:val="2"/>
          </w:tcPr>
          <w:p>
            <w:pPr>
              <w:tabs>
                <w:tab w:val="left" w:pos="312"/>
              </w:tabs>
              <w:jc w:val="center"/>
              <w:rPr>
                <w:rFonts w:ascii="宋体" w:hAnsi="宋体" w:cs="宋体"/>
                <w:sz w:val="24"/>
              </w:rPr>
            </w:pPr>
            <w:r>
              <w:rPr>
                <w:rFonts w:hint="eastAsia" w:ascii="宋体" w:hAnsi="宋体" w:cs="宋体"/>
                <w:sz w:val="24"/>
              </w:rPr>
              <w:t>Ф63面铣刀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2</w:t>
            </w:r>
          </w:p>
        </w:tc>
        <w:tc>
          <w:tcPr>
            <w:tcW w:w="910" w:type="dxa"/>
          </w:tcPr>
          <w:p>
            <w:pPr>
              <w:pStyle w:val="24"/>
              <w:rPr>
                <w:rFonts w:ascii="Calibri" w:hAnsi="Calibri"/>
                <w:kern w:val="2"/>
                <w:sz w:val="24"/>
                <w:szCs w:val="24"/>
              </w:rPr>
            </w:pPr>
            <w:r>
              <w:rPr>
                <w:rFonts w:ascii="Calibri" w:hAnsi="Calibri"/>
                <w:kern w:val="2"/>
                <w:sz w:val="24"/>
                <w:szCs w:val="24"/>
              </w:rPr>
              <w:t>外轮廓</w:t>
            </w:r>
          </w:p>
        </w:tc>
        <w:tc>
          <w:tcPr>
            <w:tcW w:w="4052" w:type="dxa"/>
            <w:gridSpan w:val="2"/>
          </w:tcPr>
          <w:p>
            <w:pPr>
              <w:pStyle w:val="24"/>
              <w:rPr>
                <w:rFonts w:ascii="Calibri" w:hAnsi="Calibri"/>
                <w:kern w:val="2"/>
                <w:sz w:val="24"/>
                <w:szCs w:val="24"/>
              </w:rPr>
            </w:pPr>
            <w:r>
              <w:rPr>
                <w:rFonts w:ascii="Calibri" w:hAnsi="Calibri"/>
                <w:kern w:val="2"/>
                <w:sz w:val="24"/>
                <w:szCs w:val="24"/>
              </w:rPr>
              <w:t>加工外轮廓</w:t>
            </w:r>
          </w:p>
        </w:tc>
        <w:tc>
          <w:tcPr>
            <w:tcW w:w="1418" w:type="dxa"/>
            <w:gridSpan w:val="2"/>
            <w:vAlign w:val="center"/>
          </w:tcPr>
          <w:p>
            <w:pPr>
              <w:tabs>
                <w:tab w:val="left" w:pos="312"/>
              </w:tabs>
              <w:jc w:val="center"/>
              <w:rPr>
                <w:rFonts w:ascii="宋体" w:hAnsi="宋体" w:cs="宋体"/>
                <w:sz w:val="24"/>
              </w:rPr>
            </w:pPr>
            <w:r>
              <w:rPr>
                <w:rFonts w:hint="eastAsia" w:ascii="宋体" w:hAnsi="宋体" w:cs="宋体"/>
                <w:sz w:val="24"/>
              </w:rPr>
              <w:t>Ф12立铣刀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3</w:t>
            </w:r>
          </w:p>
        </w:tc>
        <w:tc>
          <w:tcPr>
            <w:tcW w:w="910" w:type="dxa"/>
          </w:tcPr>
          <w:p>
            <w:pPr>
              <w:pStyle w:val="24"/>
              <w:rPr>
                <w:rFonts w:ascii="Calibri" w:hAnsi="Calibri"/>
                <w:kern w:val="2"/>
                <w:sz w:val="24"/>
                <w:szCs w:val="24"/>
              </w:rPr>
            </w:pPr>
            <w:r>
              <w:rPr>
                <w:rFonts w:ascii="Calibri" w:hAnsi="Calibri"/>
                <w:kern w:val="2"/>
                <w:sz w:val="24"/>
                <w:szCs w:val="24"/>
              </w:rPr>
              <w:t>粗加工</w:t>
            </w:r>
          </w:p>
        </w:tc>
        <w:tc>
          <w:tcPr>
            <w:tcW w:w="4052" w:type="dxa"/>
            <w:gridSpan w:val="2"/>
          </w:tcPr>
          <w:p>
            <w:pPr>
              <w:pStyle w:val="24"/>
              <w:rPr>
                <w:rFonts w:ascii="Calibri" w:hAnsi="Calibri"/>
                <w:kern w:val="2"/>
                <w:sz w:val="24"/>
                <w:szCs w:val="24"/>
              </w:rPr>
            </w:pPr>
            <w:r>
              <w:rPr>
                <w:rFonts w:ascii="Calibri" w:hAnsi="Calibri"/>
                <w:kern w:val="2"/>
                <w:sz w:val="24"/>
                <w:szCs w:val="24"/>
              </w:rPr>
              <w:t>粗加工凹槽和凸台</w:t>
            </w:r>
          </w:p>
        </w:tc>
        <w:tc>
          <w:tcPr>
            <w:tcW w:w="1418" w:type="dxa"/>
            <w:gridSpan w:val="2"/>
            <w:vAlign w:val="center"/>
          </w:tcPr>
          <w:p>
            <w:pPr>
              <w:tabs>
                <w:tab w:val="left" w:pos="312"/>
              </w:tabs>
              <w:jc w:val="center"/>
              <w:rPr>
                <w:rFonts w:ascii="宋体" w:hAnsi="宋体" w:cs="宋体"/>
                <w:sz w:val="24"/>
              </w:rPr>
            </w:pPr>
            <w:r>
              <w:rPr>
                <w:rFonts w:hint="eastAsia" w:ascii="宋体" w:hAnsi="宋体" w:cs="宋体"/>
                <w:sz w:val="24"/>
              </w:rPr>
              <w:t>Ф8两刃键槽铣刀</w:t>
            </w:r>
          </w:p>
        </w:tc>
        <w:tc>
          <w:tcPr>
            <w:tcW w:w="1063" w:type="dxa"/>
          </w:tcPr>
          <w:p>
            <w:pPr>
              <w:pStyle w:val="24"/>
              <w:rPr>
                <w:rFonts w:ascii="Calibri" w:hAnsi="Calibri"/>
                <w:kern w:val="2"/>
                <w:sz w:val="24"/>
                <w:szCs w:val="24"/>
              </w:rPr>
            </w:pPr>
            <w:r>
              <w:rPr>
                <w:rFonts w:hint="eastAsia" w:ascii="Calibri" w:hAnsi="Calibri"/>
                <w:kern w:val="2"/>
                <w:sz w:val="24"/>
                <w:szCs w:val="24"/>
              </w:rPr>
              <w:t>0.3mm</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4</w:t>
            </w:r>
          </w:p>
        </w:tc>
        <w:tc>
          <w:tcPr>
            <w:tcW w:w="910" w:type="dxa"/>
          </w:tcPr>
          <w:p>
            <w:pPr>
              <w:pStyle w:val="24"/>
              <w:rPr>
                <w:rFonts w:ascii="Calibri" w:hAnsi="Calibri"/>
                <w:kern w:val="2"/>
                <w:sz w:val="24"/>
                <w:szCs w:val="24"/>
              </w:rPr>
            </w:pPr>
            <w:r>
              <w:rPr>
                <w:rFonts w:ascii="Calibri" w:hAnsi="Calibri"/>
                <w:kern w:val="2"/>
                <w:sz w:val="24"/>
                <w:szCs w:val="24"/>
              </w:rPr>
              <w:t>精加工</w:t>
            </w:r>
          </w:p>
        </w:tc>
        <w:tc>
          <w:tcPr>
            <w:tcW w:w="4052" w:type="dxa"/>
            <w:gridSpan w:val="2"/>
          </w:tcPr>
          <w:p>
            <w:pPr>
              <w:pStyle w:val="24"/>
              <w:rPr>
                <w:rFonts w:ascii="Calibri" w:hAnsi="Calibri"/>
                <w:kern w:val="2"/>
                <w:sz w:val="24"/>
                <w:szCs w:val="24"/>
              </w:rPr>
            </w:pPr>
            <w:r>
              <w:rPr>
                <w:rFonts w:hint="eastAsia" w:ascii="Calibri" w:hAnsi="Calibri"/>
                <w:kern w:val="2"/>
                <w:sz w:val="24"/>
                <w:szCs w:val="24"/>
              </w:rPr>
              <w:t>精</w:t>
            </w:r>
            <w:r>
              <w:rPr>
                <w:rFonts w:ascii="Calibri" w:hAnsi="Calibri"/>
                <w:kern w:val="2"/>
                <w:sz w:val="24"/>
                <w:szCs w:val="24"/>
              </w:rPr>
              <w:t>加工凹槽和凸台</w:t>
            </w:r>
          </w:p>
        </w:tc>
        <w:tc>
          <w:tcPr>
            <w:tcW w:w="1418" w:type="dxa"/>
            <w:gridSpan w:val="2"/>
          </w:tcPr>
          <w:p>
            <w:pPr>
              <w:pStyle w:val="24"/>
              <w:rPr>
                <w:rFonts w:ascii="Calibri" w:hAnsi="Calibri"/>
                <w:kern w:val="2"/>
                <w:sz w:val="24"/>
                <w:szCs w:val="24"/>
              </w:rPr>
            </w:pPr>
            <w:r>
              <w:rPr>
                <w:rFonts w:hint="eastAsia" w:ascii="宋体" w:hAnsi="宋体" w:cs="宋体"/>
                <w:sz w:val="24"/>
                <w:szCs w:val="24"/>
              </w:rPr>
              <w:t>Ф8两刃键槽铣刀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617" w:type="dxa"/>
          </w:tcPr>
          <w:p>
            <w:pPr>
              <w:pStyle w:val="24"/>
              <w:rPr>
                <w:rFonts w:ascii="Calibri" w:hAnsi="Calibri"/>
                <w:kern w:val="2"/>
                <w:sz w:val="24"/>
                <w:szCs w:val="24"/>
              </w:rPr>
            </w:pPr>
            <w:r>
              <w:rPr>
                <w:rFonts w:hint="eastAsia" w:ascii="Calibri" w:hAnsi="Calibri"/>
                <w:kern w:val="2"/>
                <w:sz w:val="24"/>
                <w:szCs w:val="24"/>
              </w:rPr>
              <w:t>5</w:t>
            </w:r>
          </w:p>
        </w:tc>
        <w:tc>
          <w:tcPr>
            <w:tcW w:w="910" w:type="dxa"/>
          </w:tcPr>
          <w:p>
            <w:pPr>
              <w:pStyle w:val="24"/>
              <w:rPr>
                <w:rFonts w:ascii="Calibri" w:hAnsi="Calibri"/>
                <w:kern w:val="2"/>
                <w:sz w:val="24"/>
                <w:szCs w:val="24"/>
              </w:rPr>
            </w:pPr>
            <w:r>
              <w:rPr>
                <w:rFonts w:ascii="Calibri" w:hAnsi="Calibri"/>
                <w:kern w:val="2"/>
                <w:sz w:val="24"/>
                <w:szCs w:val="24"/>
              </w:rPr>
              <w:t>倒角</w:t>
            </w:r>
          </w:p>
        </w:tc>
        <w:tc>
          <w:tcPr>
            <w:tcW w:w="4052" w:type="dxa"/>
            <w:gridSpan w:val="2"/>
            <w:vAlign w:val="center"/>
          </w:tcPr>
          <w:p>
            <w:pPr>
              <w:pStyle w:val="24"/>
              <w:rPr>
                <w:rFonts w:ascii="Calibri" w:hAnsi="Calibri"/>
                <w:kern w:val="2"/>
                <w:sz w:val="24"/>
                <w:szCs w:val="24"/>
              </w:rPr>
            </w:pPr>
            <w:r>
              <w:rPr>
                <w:rFonts w:ascii="Calibri" w:hAnsi="Calibri"/>
                <w:kern w:val="2"/>
                <w:sz w:val="24"/>
                <w:szCs w:val="24"/>
              </w:rPr>
              <w:t>倒角加工</w:t>
            </w:r>
          </w:p>
        </w:tc>
        <w:tc>
          <w:tcPr>
            <w:tcW w:w="1418" w:type="dxa"/>
            <w:gridSpan w:val="2"/>
          </w:tcPr>
          <w:p>
            <w:pPr>
              <w:pStyle w:val="24"/>
              <w:rPr>
                <w:rFonts w:ascii="Calibri" w:hAnsi="Calibri"/>
                <w:kern w:val="2"/>
                <w:sz w:val="24"/>
                <w:szCs w:val="24"/>
              </w:rPr>
            </w:pPr>
            <w:r>
              <w:rPr>
                <w:rFonts w:hint="eastAsia" w:ascii="Calibri" w:hAnsi="Calibri"/>
                <w:kern w:val="2"/>
                <w:sz w:val="24"/>
                <w:szCs w:val="24"/>
              </w:rPr>
              <w:t>Ф8R1牛鼻刀</w:t>
            </w:r>
          </w:p>
        </w:tc>
        <w:tc>
          <w:tcPr>
            <w:tcW w:w="1063" w:type="dxa"/>
          </w:tcPr>
          <w:p>
            <w:pPr>
              <w:pStyle w:val="24"/>
              <w:rPr>
                <w:rFonts w:ascii="Calibri" w:hAnsi="Calibri"/>
                <w:kern w:val="2"/>
                <w:sz w:val="24"/>
                <w:szCs w:val="24"/>
              </w:rPr>
            </w:pPr>
            <w:r>
              <w:rPr>
                <w:rFonts w:hint="eastAsia" w:ascii="Calibri" w:hAnsi="Calibri"/>
                <w:kern w:val="2"/>
                <w:sz w:val="24"/>
                <w:szCs w:val="24"/>
              </w:rPr>
              <w:t>0</w:t>
            </w:r>
          </w:p>
        </w:tc>
        <w:tc>
          <w:tcPr>
            <w:tcW w:w="1065" w:type="dxa"/>
            <w:gridSpan w:val="2"/>
          </w:tcPr>
          <w:p>
            <w:pPr>
              <w:pStyle w:val="24"/>
              <w:rPr>
                <w:rFonts w:ascii="Calibri" w:hAnsi="Calibri"/>
                <w:kern w:val="2"/>
                <w:sz w:val="24"/>
                <w:szCs w:val="24"/>
              </w:rPr>
            </w:pPr>
            <w:r>
              <w:rPr>
                <w:rFonts w:hint="eastAsia" w:ascii="Calibri" w:hAnsi="Calibri"/>
                <w:kern w:val="2"/>
                <w:sz w:val="24"/>
                <w:szCs w:val="24"/>
              </w:rPr>
              <w:t>平口钳</w:t>
            </w:r>
          </w:p>
        </w:tc>
        <w:tc>
          <w:tcPr>
            <w:tcW w:w="724" w:type="dxa"/>
          </w:tcPr>
          <w:p>
            <w:pPr>
              <w:pStyle w:val="24"/>
              <w:rPr>
                <w:rFonts w:ascii="Calibri" w:hAnsi="Calibri"/>
                <w:kern w:val="2"/>
                <w:sz w:val="24"/>
                <w:szCs w:val="24"/>
              </w:rPr>
            </w:pPr>
          </w:p>
        </w:tc>
        <w:tc>
          <w:tcPr>
            <w:tcW w:w="543" w:type="dxa"/>
          </w:tcPr>
          <w:p>
            <w:pPr>
              <w:pStyle w:val="24"/>
              <w:rPr>
                <w:rFonts w:ascii="Calibri" w:hAnsi="Calibri"/>
                <w:kern w:val="2"/>
                <w:sz w:val="24"/>
                <w:szCs w:val="24"/>
              </w:rPr>
            </w:pPr>
          </w:p>
        </w:tc>
      </w:tr>
    </w:tbl>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44"/>
                <w:szCs w:val="44"/>
              </w:rPr>
            </w:pPr>
            <w:r>
              <w:rPr>
                <w:rFonts w:hint="eastAsia"/>
                <w:sz w:val="44"/>
                <w:szCs w:val="44"/>
              </w:rPr>
              <w:t>加 工 工 艺 过 程 卡 片</w:t>
            </w:r>
          </w:p>
        </w:tc>
        <w:tc>
          <w:tcPr>
            <w:tcW w:w="1990" w:type="dxa"/>
            <w:gridSpan w:val="3"/>
            <w:vAlign w:val="center"/>
          </w:tcPr>
          <w:p>
            <w:pPr>
              <w:pStyle w:val="24"/>
              <w:rPr>
                <w:rFonts w:ascii="Calibri" w:hAnsi="Calibri"/>
                <w:kern w:val="2"/>
                <w:szCs w:val="24"/>
              </w:rPr>
            </w:pPr>
            <w:r>
              <w:rPr>
                <w:rFonts w:hint="eastAsia" w:ascii="Calibri" w:hAnsi="Calibri"/>
                <w:kern w:val="2"/>
                <w:szCs w:val="24"/>
              </w:rPr>
              <w:t>名称</w:t>
            </w:r>
          </w:p>
        </w:tc>
        <w:tc>
          <w:tcPr>
            <w:tcW w:w="2171" w:type="dxa"/>
            <w:gridSpan w:val="3"/>
          </w:tcPr>
          <w:p>
            <w:pPr>
              <w:pStyle w:val="24"/>
              <w:rPr>
                <w:rFonts w:ascii="Calibri" w:hAnsi="Calibri"/>
                <w:kern w:val="2"/>
                <w:szCs w:val="24"/>
              </w:rPr>
            </w:pPr>
            <w:r>
              <w:rPr>
                <w:rFonts w:hint="eastAsia" w:ascii="Calibri" w:hAnsi="Calibri"/>
                <w:kern w:val="2"/>
                <w:szCs w:val="24"/>
              </w:rPr>
              <w:t>B面工序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pPr>
          </w:p>
        </w:tc>
        <w:tc>
          <w:tcPr>
            <w:tcW w:w="1990" w:type="dxa"/>
            <w:gridSpan w:val="3"/>
            <w:vAlign w:val="center"/>
          </w:tcPr>
          <w:p>
            <w:pPr>
              <w:pStyle w:val="24"/>
              <w:rPr>
                <w:rFonts w:ascii="Calibri" w:hAnsi="Calibri"/>
                <w:kern w:val="2"/>
                <w:szCs w:val="24"/>
              </w:rPr>
            </w:pPr>
            <w:r>
              <w:rPr>
                <w:rFonts w:hint="eastAsia" w:ascii="Calibri" w:hAnsi="Calibri"/>
                <w:kern w:val="2"/>
                <w:szCs w:val="24"/>
              </w:rPr>
              <w:t>图号</w:t>
            </w:r>
          </w:p>
        </w:tc>
        <w:tc>
          <w:tcPr>
            <w:tcW w:w="2171" w:type="dxa"/>
            <w:gridSpan w:val="3"/>
          </w:tcPr>
          <w:p>
            <w:pPr>
              <w:pStyle w:val="24"/>
              <w:rPr>
                <w:rFonts w:ascii="Calibri" w:hAnsi="Calibri"/>
                <w:kern w:val="2"/>
                <w:szCs w:val="24"/>
              </w:rPr>
            </w:pPr>
            <w:r>
              <w:rPr>
                <w:rFonts w:hint="eastAsia" w:ascii="Calibri" w:hAnsi="Calibri"/>
                <w:kern w:val="2"/>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Cs w:val="24"/>
              </w:rPr>
            </w:pPr>
            <w:r>
              <w:rPr>
                <w:rFonts w:ascii="Calibri" w:hAnsi="Calibri"/>
                <w:kern w:val="2"/>
                <w:szCs w:val="24"/>
              </w:rPr>
              <w:drawing>
                <wp:inline distT="0" distB="0" distL="0" distR="0">
                  <wp:extent cx="2895600" cy="1847850"/>
                  <wp:effectExtent l="19050" t="0" r="0" b="0"/>
                  <wp:docPr id="16" name="图片 1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8"/>
                          <pic:cNvPicPr>
                            <a:picLocks noChangeAspect="1" noChangeArrowheads="1"/>
                          </pic:cNvPicPr>
                        </pic:nvPicPr>
                        <pic:blipFill>
                          <a:blip r:embed="rId32"/>
                          <a:srcRect/>
                          <a:stretch>
                            <a:fillRect/>
                          </a:stretch>
                        </pic:blipFill>
                        <pic:spPr>
                          <a:xfrm>
                            <a:off x="0" y="0"/>
                            <a:ext cx="2895600" cy="184785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Cs w:val="24"/>
              </w:rPr>
            </w:pPr>
            <w:r>
              <w:rPr>
                <w:rFonts w:ascii="Calibri" w:hAnsi="Calibri"/>
                <w:kern w:val="2"/>
                <w:szCs w:val="24"/>
              </w:rPr>
              <w:t>车间</w:t>
            </w:r>
          </w:p>
        </w:tc>
        <w:tc>
          <w:tcPr>
            <w:tcW w:w="3395" w:type="dxa"/>
            <w:gridSpan w:val="5"/>
          </w:tcPr>
          <w:p>
            <w:pPr>
              <w:pStyle w:val="24"/>
              <w:rPr>
                <w:rFonts w:ascii="Calibri" w:hAnsi="Calibri"/>
                <w:kern w:val="2"/>
                <w:szCs w:val="24"/>
              </w:rPr>
            </w:pPr>
            <w:r>
              <w:rPr>
                <w:rFonts w:hint="eastAsia" w:ascii="Calibri" w:hAnsi="Calibri"/>
                <w:kern w:val="2"/>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毛坯类型尺寸</w:t>
            </w:r>
          </w:p>
        </w:tc>
        <w:tc>
          <w:tcPr>
            <w:tcW w:w="3395" w:type="dxa"/>
            <w:gridSpan w:val="5"/>
          </w:tcPr>
          <w:p>
            <w:pPr>
              <w:pStyle w:val="24"/>
              <w:rPr>
                <w:rFonts w:ascii="Calibri" w:hAnsi="Calibri"/>
                <w:kern w:val="2"/>
                <w:szCs w:val="24"/>
              </w:rPr>
            </w:pPr>
            <w:r>
              <w:rPr>
                <w:rFonts w:hint="eastAsia"/>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工艺调整用料</w:t>
            </w:r>
          </w:p>
        </w:tc>
        <w:tc>
          <w:tcPr>
            <w:tcW w:w="3395" w:type="dxa"/>
            <w:gridSpan w:val="5"/>
          </w:tcPr>
          <w:p>
            <w:pPr>
              <w:pStyle w:val="24"/>
              <w:rPr>
                <w:rFonts w:ascii="Calibri" w:hAnsi="Calibri"/>
                <w:kern w:val="2"/>
                <w:szCs w:val="24"/>
              </w:rPr>
            </w:pPr>
            <w:r>
              <w:rPr>
                <w:rFonts w:hint="eastAsia" w:ascii="Calibri" w:hAnsi="Calibri"/>
                <w:kern w:val="2"/>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毛坯中零件数</w:t>
            </w:r>
          </w:p>
        </w:tc>
        <w:tc>
          <w:tcPr>
            <w:tcW w:w="3395" w:type="dxa"/>
            <w:gridSpan w:val="5"/>
          </w:tcPr>
          <w:p>
            <w:pPr>
              <w:pStyle w:val="24"/>
              <w:rPr>
                <w:rFonts w:ascii="Calibri" w:hAnsi="Calibri"/>
                <w:kern w:val="2"/>
                <w:szCs w:val="24"/>
              </w:rPr>
            </w:pPr>
            <w:r>
              <w:rPr>
                <w:rFonts w:hint="eastAsia" w:ascii="Calibri" w:hAnsi="Calibri"/>
                <w:kern w:val="2"/>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加工设备</w:t>
            </w:r>
          </w:p>
        </w:tc>
        <w:tc>
          <w:tcPr>
            <w:tcW w:w="3395" w:type="dxa"/>
            <w:gridSpan w:val="5"/>
          </w:tcPr>
          <w:p>
            <w:pPr>
              <w:pStyle w:val="24"/>
              <w:rPr>
                <w:rFonts w:ascii="Calibri" w:hAnsi="Calibri"/>
                <w:kern w:val="2"/>
                <w:szCs w:val="24"/>
              </w:rPr>
            </w:pPr>
            <w:r>
              <w:rPr>
                <w:rFonts w:hint="eastAsia" w:ascii="Calibri" w:hAnsi="Calibri"/>
                <w:kern w:val="2"/>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Cs w:val="24"/>
              </w:rPr>
            </w:pPr>
            <w:r>
              <w:rPr>
                <w:rFonts w:hint="eastAsia" w:ascii="Calibri" w:hAnsi="Calibri"/>
                <w:kern w:val="2"/>
                <w:szCs w:val="24"/>
              </w:rPr>
              <w:t>工步号</w:t>
            </w:r>
          </w:p>
        </w:tc>
        <w:tc>
          <w:tcPr>
            <w:tcW w:w="910"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名称</w:t>
            </w:r>
          </w:p>
        </w:tc>
        <w:tc>
          <w:tcPr>
            <w:tcW w:w="4052"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工序(步)内容及要求</w:t>
            </w:r>
          </w:p>
        </w:tc>
        <w:tc>
          <w:tcPr>
            <w:tcW w:w="1418"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刀具</w:t>
            </w:r>
          </w:p>
        </w:tc>
        <w:tc>
          <w:tcPr>
            <w:tcW w:w="1063"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余量</w:t>
            </w:r>
          </w:p>
        </w:tc>
        <w:tc>
          <w:tcPr>
            <w:tcW w:w="1065"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夹具</w:t>
            </w:r>
          </w:p>
        </w:tc>
        <w:tc>
          <w:tcPr>
            <w:tcW w:w="1267" w:type="dxa"/>
            <w:gridSpan w:val="2"/>
          </w:tcPr>
          <w:p>
            <w:pPr>
              <w:pStyle w:val="24"/>
              <w:rPr>
                <w:rFonts w:ascii="Calibri" w:hAnsi="Calibri"/>
                <w:kern w:val="2"/>
                <w:szCs w:val="24"/>
              </w:rPr>
            </w:pPr>
            <w:r>
              <w:rPr>
                <w:rFonts w:hint="eastAsia" w:ascii="Calibri" w:hAnsi="Calibri"/>
                <w:kern w:val="2"/>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Cs w:val="24"/>
              </w:rPr>
            </w:pPr>
          </w:p>
        </w:tc>
        <w:tc>
          <w:tcPr>
            <w:tcW w:w="910" w:type="dxa"/>
            <w:vMerge w:val="continue"/>
          </w:tcPr>
          <w:p>
            <w:pPr>
              <w:pStyle w:val="24"/>
              <w:rPr>
                <w:rFonts w:ascii="Calibri" w:hAnsi="Calibri"/>
                <w:kern w:val="2"/>
                <w:szCs w:val="24"/>
              </w:rPr>
            </w:pPr>
          </w:p>
        </w:tc>
        <w:tc>
          <w:tcPr>
            <w:tcW w:w="4052" w:type="dxa"/>
            <w:gridSpan w:val="2"/>
            <w:vMerge w:val="continue"/>
          </w:tcPr>
          <w:p>
            <w:pPr>
              <w:pStyle w:val="24"/>
              <w:rPr>
                <w:rFonts w:ascii="Calibri" w:hAnsi="Calibri"/>
                <w:kern w:val="2"/>
                <w:szCs w:val="24"/>
              </w:rPr>
            </w:pPr>
          </w:p>
        </w:tc>
        <w:tc>
          <w:tcPr>
            <w:tcW w:w="1418" w:type="dxa"/>
            <w:gridSpan w:val="2"/>
            <w:vMerge w:val="continue"/>
          </w:tcPr>
          <w:p>
            <w:pPr>
              <w:pStyle w:val="24"/>
              <w:rPr>
                <w:rFonts w:ascii="Calibri" w:hAnsi="Calibri"/>
                <w:kern w:val="2"/>
                <w:szCs w:val="24"/>
              </w:rPr>
            </w:pPr>
          </w:p>
        </w:tc>
        <w:tc>
          <w:tcPr>
            <w:tcW w:w="1063" w:type="dxa"/>
            <w:vMerge w:val="continue"/>
          </w:tcPr>
          <w:p>
            <w:pPr>
              <w:pStyle w:val="24"/>
              <w:rPr>
                <w:rFonts w:ascii="Calibri" w:hAnsi="Calibri"/>
                <w:kern w:val="2"/>
                <w:szCs w:val="24"/>
              </w:rPr>
            </w:pPr>
          </w:p>
        </w:tc>
        <w:tc>
          <w:tcPr>
            <w:tcW w:w="1065" w:type="dxa"/>
            <w:gridSpan w:val="2"/>
            <w:vMerge w:val="continue"/>
          </w:tcPr>
          <w:p>
            <w:pPr>
              <w:pStyle w:val="24"/>
              <w:rPr>
                <w:rFonts w:ascii="Calibri" w:hAnsi="Calibri"/>
                <w:kern w:val="2"/>
                <w:szCs w:val="24"/>
              </w:rPr>
            </w:pPr>
          </w:p>
        </w:tc>
        <w:tc>
          <w:tcPr>
            <w:tcW w:w="724" w:type="dxa"/>
          </w:tcPr>
          <w:p>
            <w:pPr>
              <w:pStyle w:val="24"/>
              <w:rPr>
                <w:rFonts w:ascii="Calibri" w:hAnsi="Calibri"/>
                <w:kern w:val="2"/>
                <w:szCs w:val="24"/>
              </w:rPr>
            </w:pPr>
            <w:r>
              <w:rPr>
                <w:rFonts w:hint="eastAsia" w:ascii="Calibri" w:hAnsi="Calibri"/>
                <w:kern w:val="2"/>
                <w:szCs w:val="24"/>
              </w:rPr>
              <w:t>准备结束</w:t>
            </w:r>
          </w:p>
        </w:tc>
        <w:tc>
          <w:tcPr>
            <w:tcW w:w="543" w:type="dxa"/>
          </w:tcPr>
          <w:p>
            <w:pPr>
              <w:pStyle w:val="24"/>
              <w:rPr>
                <w:rFonts w:ascii="Calibri" w:hAnsi="Calibri"/>
                <w:kern w:val="2"/>
                <w:szCs w:val="24"/>
              </w:rPr>
            </w:pPr>
            <w:r>
              <w:rPr>
                <w:rFonts w:hint="eastAsia" w:ascii="Calibri" w:hAnsi="Calibri"/>
                <w:kern w:val="2"/>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1</w:t>
            </w:r>
          </w:p>
        </w:tc>
        <w:tc>
          <w:tcPr>
            <w:tcW w:w="910" w:type="dxa"/>
          </w:tcPr>
          <w:p>
            <w:pPr>
              <w:pStyle w:val="24"/>
              <w:rPr>
                <w:rFonts w:ascii="Calibri" w:hAnsi="Calibri"/>
                <w:kern w:val="2"/>
                <w:szCs w:val="24"/>
              </w:rPr>
            </w:pPr>
            <w:r>
              <w:rPr>
                <w:rFonts w:hint="eastAsia" w:ascii="Calibri" w:hAnsi="Calibri"/>
                <w:kern w:val="2"/>
                <w:szCs w:val="24"/>
              </w:rPr>
              <w:t>粗加工</w:t>
            </w:r>
          </w:p>
        </w:tc>
        <w:tc>
          <w:tcPr>
            <w:tcW w:w="4052" w:type="dxa"/>
            <w:gridSpan w:val="2"/>
          </w:tcPr>
          <w:p>
            <w:pPr>
              <w:pStyle w:val="24"/>
              <w:rPr>
                <w:rFonts w:ascii="Calibri" w:hAnsi="Calibri"/>
                <w:kern w:val="2"/>
                <w:szCs w:val="24"/>
              </w:rPr>
            </w:pPr>
            <w:r>
              <w:rPr>
                <w:rFonts w:ascii="Calibri" w:hAnsi="Calibri"/>
                <w:kern w:val="2"/>
                <w:szCs w:val="24"/>
              </w:rPr>
              <w:t>粗加工凹槽和凸台</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0.3mm</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2</w:t>
            </w:r>
          </w:p>
        </w:tc>
        <w:tc>
          <w:tcPr>
            <w:tcW w:w="910" w:type="dxa"/>
          </w:tcPr>
          <w:p>
            <w:pPr>
              <w:pStyle w:val="24"/>
              <w:rPr>
                <w:rFonts w:ascii="Calibri" w:hAnsi="Calibri"/>
                <w:kern w:val="2"/>
                <w:szCs w:val="24"/>
              </w:rPr>
            </w:pPr>
            <w:r>
              <w:rPr>
                <w:rFonts w:hint="eastAsia" w:ascii="Calibri" w:hAnsi="Calibri"/>
                <w:kern w:val="2"/>
                <w:szCs w:val="24"/>
              </w:rPr>
              <w:t>精加工</w:t>
            </w:r>
          </w:p>
        </w:tc>
        <w:tc>
          <w:tcPr>
            <w:tcW w:w="4052" w:type="dxa"/>
            <w:gridSpan w:val="2"/>
          </w:tcPr>
          <w:p>
            <w:pPr>
              <w:pStyle w:val="24"/>
              <w:rPr>
                <w:rFonts w:ascii="Calibri" w:hAnsi="Calibri"/>
                <w:kern w:val="2"/>
                <w:szCs w:val="24"/>
              </w:rPr>
            </w:pPr>
            <w:r>
              <w:rPr>
                <w:rFonts w:hint="eastAsia" w:ascii="Calibri" w:hAnsi="Calibri"/>
                <w:kern w:val="2"/>
                <w:szCs w:val="24"/>
              </w:rPr>
              <w:t>精</w:t>
            </w:r>
            <w:r>
              <w:rPr>
                <w:rFonts w:ascii="Calibri" w:hAnsi="Calibri"/>
                <w:kern w:val="2"/>
                <w:szCs w:val="24"/>
              </w:rPr>
              <w:t>加工凹槽和凸台</w:t>
            </w:r>
          </w:p>
        </w:tc>
        <w:tc>
          <w:tcPr>
            <w:tcW w:w="1418" w:type="dxa"/>
            <w:gridSpan w:val="2"/>
          </w:tcPr>
          <w:p>
            <w:pPr>
              <w:pStyle w:val="24"/>
              <w:rPr>
                <w:rFonts w:ascii="Calibri" w:hAnsi="Calibri"/>
                <w:kern w:val="2"/>
                <w:szCs w:val="24"/>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3</w:t>
            </w:r>
          </w:p>
        </w:tc>
        <w:tc>
          <w:tcPr>
            <w:tcW w:w="910" w:type="dxa"/>
          </w:tcPr>
          <w:p>
            <w:pPr>
              <w:pStyle w:val="24"/>
              <w:rPr>
                <w:rFonts w:ascii="Calibri" w:hAnsi="Calibri"/>
                <w:kern w:val="2"/>
                <w:szCs w:val="24"/>
              </w:rPr>
            </w:pPr>
            <w:r>
              <w:rPr>
                <w:rFonts w:hint="eastAsia" w:ascii="Calibri" w:hAnsi="Calibri"/>
                <w:kern w:val="2"/>
                <w:szCs w:val="24"/>
              </w:rPr>
              <w:t>钻孔</w:t>
            </w:r>
          </w:p>
        </w:tc>
        <w:tc>
          <w:tcPr>
            <w:tcW w:w="4052" w:type="dxa"/>
            <w:gridSpan w:val="2"/>
          </w:tcPr>
          <w:p>
            <w:pPr>
              <w:pStyle w:val="24"/>
              <w:rPr>
                <w:rFonts w:ascii="Calibri" w:hAnsi="Calibri"/>
                <w:kern w:val="2"/>
                <w:szCs w:val="24"/>
              </w:rPr>
            </w:pPr>
            <w:r>
              <w:rPr>
                <w:rFonts w:hint="eastAsia" w:ascii="Calibri" w:hAnsi="Calibri"/>
                <w:kern w:val="2"/>
                <w:szCs w:val="24"/>
              </w:rPr>
              <w:t>钻M10螺纹底孔</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Ф8.5钻头</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4</w:t>
            </w:r>
          </w:p>
        </w:tc>
        <w:tc>
          <w:tcPr>
            <w:tcW w:w="910" w:type="dxa"/>
          </w:tcPr>
          <w:p>
            <w:pPr>
              <w:pStyle w:val="24"/>
              <w:rPr>
                <w:rFonts w:ascii="Calibri" w:hAnsi="Calibri"/>
                <w:kern w:val="2"/>
                <w:szCs w:val="24"/>
              </w:rPr>
            </w:pPr>
            <w:r>
              <w:rPr>
                <w:rFonts w:hint="eastAsia" w:ascii="Calibri" w:hAnsi="Calibri"/>
                <w:kern w:val="2"/>
                <w:szCs w:val="24"/>
              </w:rPr>
              <w:t>攻丝</w:t>
            </w:r>
          </w:p>
        </w:tc>
        <w:tc>
          <w:tcPr>
            <w:tcW w:w="4052" w:type="dxa"/>
            <w:gridSpan w:val="2"/>
          </w:tcPr>
          <w:p>
            <w:pPr>
              <w:pStyle w:val="24"/>
              <w:rPr>
                <w:rFonts w:ascii="Calibri" w:hAnsi="Calibri"/>
                <w:kern w:val="2"/>
                <w:szCs w:val="24"/>
              </w:rPr>
            </w:pPr>
            <w:r>
              <w:rPr>
                <w:rFonts w:hint="eastAsia" w:ascii="Calibri" w:hAnsi="Calibri"/>
                <w:kern w:val="2"/>
                <w:szCs w:val="24"/>
              </w:rPr>
              <w:t>M10螺纹攻丝</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M10丝锥</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bl>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p>
      <w:pPr>
        <w:jc w:val="left"/>
        <w:rPr>
          <w:rFonts w:ascii="宋体" w:hAnsi="宋体" w:cs="宋体"/>
          <w:sz w:val="28"/>
          <w:szCs w:val="28"/>
        </w:rPr>
      </w:pPr>
    </w:p>
    <w:tbl>
      <w:tblPr>
        <w:tblStyle w:val="13"/>
        <w:tblW w:w="103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910"/>
        <w:gridCol w:w="3257"/>
        <w:gridCol w:w="795"/>
        <w:gridCol w:w="652"/>
        <w:gridCol w:w="766"/>
        <w:gridCol w:w="1063"/>
        <w:gridCol w:w="161"/>
        <w:gridCol w:w="904"/>
        <w:gridCol w:w="724"/>
        <w:gridCol w:w="543"/>
      </w:tblGrid>
      <w:tr>
        <w:tblPrEx>
          <w:tblCellMar>
            <w:top w:w="0" w:type="dxa"/>
            <w:left w:w="108" w:type="dxa"/>
            <w:bottom w:w="0" w:type="dxa"/>
            <w:right w:w="108" w:type="dxa"/>
          </w:tblCellMar>
        </w:tblPrEx>
        <w:trPr>
          <w:trHeight w:val="341" w:hRule="atLeast"/>
          <w:jc w:val="center"/>
        </w:trPr>
        <w:tc>
          <w:tcPr>
            <w:tcW w:w="6231" w:type="dxa"/>
            <w:gridSpan w:val="5"/>
            <w:vMerge w:val="restart"/>
          </w:tcPr>
          <w:p>
            <w:pPr>
              <w:jc w:val="center"/>
              <w:rPr>
                <w:sz w:val="44"/>
                <w:szCs w:val="44"/>
              </w:rPr>
            </w:pPr>
            <w:r>
              <w:rPr>
                <w:rFonts w:hint="eastAsia"/>
                <w:sz w:val="44"/>
                <w:szCs w:val="44"/>
              </w:rPr>
              <w:t>加 工 工 艺 过 程 卡 片</w:t>
            </w:r>
          </w:p>
        </w:tc>
        <w:tc>
          <w:tcPr>
            <w:tcW w:w="1990" w:type="dxa"/>
            <w:gridSpan w:val="3"/>
            <w:vAlign w:val="center"/>
          </w:tcPr>
          <w:p>
            <w:pPr>
              <w:pStyle w:val="24"/>
              <w:rPr>
                <w:rFonts w:ascii="Calibri" w:hAnsi="Calibri"/>
                <w:kern w:val="2"/>
                <w:szCs w:val="24"/>
              </w:rPr>
            </w:pPr>
            <w:r>
              <w:rPr>
                <w:rFonts w:hint="eastAsia" w:ascii="Calibri" w:hAnsi="Calibri"/>
                <w:kern w:val="2"/>
                <w:szCs w:val="24"/>
              </w:rPr>
              <w:t>名称</w:t>
            </w:r>
          </w:p>
        </w:tc>
        <w:tc>
          <w:tcPr>
            <w:tcW w:w="2171" w:type="dxa"/>
            <w:gridSpan w:val="3"/>
          </w:tcPr>
          <w:p>
            <w:pPr>
              <w:pStyle w:val="24"/>
              <w:rPr>
                <w:rFonts w:ascii="Calibri" w:hAnsi="Calibri"/>
                <w:kern w:val="2"/>
                <w:szCs w:val="24"/>
              </w:rPr>
            </w:pPr>
            <w:r>
              <w:rPr>
                <w:rFonts w:hint="eastAsia" w:ascii="Calibri" w:hAnsi="Calibri"/>
                <w:kern w:val="2"/>
                <w:szCs w:val="24"/>
              </w:rPr>
              <w:t>C面工序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6231" w:type="dxa"/>
            <w:gridSpan w:val="5"/>
            <w:vMerge w:val="continue"/>
          </w:tcPr>
          <w:p>
            <w:pPr>
              <w:jc w:val="center"/>
            </w:pPr>
          </w:p>
        </w:tc>
        <w:tc>
          <w:tcPr>
            <w:tcW w:w="1990" w:type="dxa"/>
            <w:gridSpan w:val="3"/>
            <w:vAlign w:val="center"/>
          </w:tcPr>
          <w:p>
            <w:pPr>
              <w:pStyle w:val="24"/>
              <w:rPr>
                <w:rFonts w:ascii="Calibri" w:hAnsi="Calibri"/>
                <w:kern w:val="2"/>
                <w:szCs w:val="24"/>
              </w:rPr>
            </w:pPr>
            <w:r>
              <w:rPr>
                <w:rFonts w:hint="eastAsia" w:ascii="Calibri" w:hAnsi="Calibri"/>
                <w:kern w:val="2"/>
                <w:szCs w:val="24"/>
              </w:rPr>
              <w:t>图号</w:t>
            </w:r>
          </w:p>
        </w:tc>
        <w:tc>
          <w:tcPr>
            <w:tcW w:w="2171" w:type="dxa"/>
            <w:gridSpan w:val="3"/>
          </w:tcPr>
          <w:p>
            <w:pPr>
              <w:pStyle w:val="24"/>
              <w:rPr>
                <w:rFonts w:ascii="Calibri" w:hAnsi="Calibri"/>
                <w:kern w:val="2"/>
                <w:szCs w:val="24"/>
              </w:rPr>
            </w:pPr>
            <w:r>
              <w:rPr>
                <w:rFonts w:hint="eastAsia" w:ascii="Calibri" w:hAnsi="Calibri"/>
                <w:kern w:val="2"/>
                <w:szCs w:val="24"/>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jc w:val="center"/>
        </w:trPr>
        <w:tc>
          <w:tcPr>
            <w:tcW w:w="4784" w:type="dxa"/>
            <w:gridSpan w:val="3"/>
            <w:vMerge w:val="restart"/>
          </w:tcPr>
          <w:p>
            <w:pPr>
              <w:pStyle w:val="24"/>
              <w:rPr>
                <w:rFonts w:ascii="Calibri" w:hAnsi="Calibri"/>
                <w:kern w:val="2"/>
                <w:szCs w:val="24"/>
              </w:rPr>
            </w:pPr>
            <w:r>
              <w:rPr>
                <w:rFonts w:ascii="Calibri" w:hAnsi="Calibri"/>
                <w:kern w:val="2"/>
                <w:szCs w:val="24"/>
              </w:rPr>
              <w:drawing>
                <wp:inline distT="0" distB="0" distL="0" distR="0">
                  <wp:extent cx="2895600" cy="2400300"/>
                  <wp:effectExtent l="19050" t="0" r="0" b="0"/>
                  <wp:docPr id="17" name="图片 1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9"/>
                          <pic:cNvPicPr>
                            <a:picLocks noChangeAspect="1" noChangeArrowheads="1"/>
                          </pic:cNvPicPr>
                        </pic:nvPicPr>
                        <pic:blipFill>
                          <a:blip r:embed="rId33"/>
                          <a:srcRect/>
                          <a:stretch>
                            <a:fillRect/>
                          </a:stretch>
                        </pic:blipFill>
                        <pic:spPr>
                          <a:xfrm>
                            <a:off x="0" y="0"/>
                            <a:ext cx="2895600" cy="2400300"/>
                          </a:xfrm>
                          <a:prstGeom prst="rect">
                            <a:avLst/>
                          </a:prstGeom>
                          <a:noFill/>
                          <a:ln w="9525">
                            <a:noFill/>
                            <a:miter lim="800000"/>
                            <a:headEnd/>
                            <a:tailEnd/>
                          </a:ln>
                        </pic:spPr>
                      </pic:pic>
                    </a:graphicData>
                  </a:graphic>
                </wp:inline>
              </w:drawing>
            </w:r>
          </w:p>
        </w:tc>
        <w:tc>
          <w:tcPr>
            <w:tcW w:w="2213" w:type="dxa"/>
            <w:gridSpan w:val="3"/>
          </w:tcPr>
          <w:p>
            <w:pPr>
              <w:pStyle w:val="24"/>
              <w:rPr>
                <w:rFonts w:ascii="Calibri" w:hAnsi="Calibri"/>
                <w:kern w:val="2"/>
                <w:szCs w:val="24"/>
              </w:rPr>
            </w:pPr>
            <w:r>
              <w:rPr>
                <w:rFonts w:ascii="Calibri" w:hAnsi="Calibri"/>
                <w:kern w:val="2"/>
                <w:szCs w:val="24"/>
              </w:rPr>
              <w:t>车间</w:t>
            </w:r>
          </w:p>
        </w:tc>
        <w:tc>
          <w:tcPr>
            <w:tcW w:w="3395" w:type="dxa"/>
            <w:gridSpan w:val="5"/>
          </w:tcPr>
          <w:p>
            <w:pPr>
              <w:pStyle w:val="24"/>
              <w:rPr>
                <w:rFonts w:ascii="Calibri" w:hAnsi="Calibri"/>
                <w:kern w:val="2"/>
                <w:szCs w:val="24"/>
              </w:rPr>
            </w:pPr>
            <w:r>
              <w:rPr>
                <w:rFonts w:hint="eastAsia" w:ascii="Calibri" w:hAnsi="Calibri"/>
                <w:kern w:val="2"/>
                <w:szCs w:val="24"/>
              </w:rPr>
              <w:t>数控加工车间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毛坯类型尺寸</w:t>
            </w:r>
          </w:p>
        </w:tc>
        <w:tc>
          <w:tcPr>
            <w:tcW w:w="3395" w:type="dxa"/>
            <w:gridSpan w:val="5"/>
          </w:tcPr>
          <w:p>
            <w:pPr>
              <w:pStyle w:val="24"/>
              <w:rPr>
                <w:rFonts w:ascii="Calibri" w:hAnsi="Calibri"/>
                <w:kern w:val="2"/>
                <w:szCs w:val="24"/>
              </w:rPr>
            </w:pPr>
            <w:r>
              <w:rPr>
                <w:rFonts w:hint="eastAsia"/>
              </w:rPr>
              <w:t>150mm*120mm*50mm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工艺调整用料</w:t>
            </w:r>
          </w:p>
        </w:tc>
        <w:tc>
          <w:tcPr>
            <w:tcW w:w="3395" w:type="dxa"/>
            <w:gridSpan w:val="5"/>
          </w:tcPr>
          <w:p>
            <w:pPr>
              <w:pStyle w:val="24"/>
              <w:rPr>
                <w:rFonts w:ascii="Calibri" w:hAnsi="Calibri"/>
                <w:kern w:val="2"/>
                <w:szCs w:val="24"/>
              </w:rPr>
            </w:pPr>
            <w:r>
              <w:rPr>
                <w:rFonts w:hint="eastAsia" w:ascii="Calibri" w:hAnsi="Calibri"/>
                <w:kern w:val="2"/>
                <w:szCs w:val="24"/>
              </w:rPr>
              <w:t>调质处理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毛坯中零件数</w:t>
            </w:r>
          </w:p>
        </w:tc>
        <w:tc>
          <w:tcPr>
            <w:tcW w:w="3395" w:type="dxa"/>
            <w:gridSpan w:val="5"/>
          </w:tcPr>
          <w:p>
            <w:pPr>
              <w:pStyle w:val="24"/>
              <w:rPr>
                <w:rFonts w:ascii="Calibri" w:hAnsi="Calibri"/>
                <w:kern w:val="2"/>
                <w:szCs w:val="24"/>
              </w:rPr>
            </w:pPr>
            <w:r>
              <w:rPr>
                <w:rFonts w:hint="eastAsia" w:ascii="Calibri" w:hAnsi="Calibri"/>
                <w:kern w:val="2"/>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4784" w:type="dxa"/>
            <w:gridSpan w:val="3"/>
            <w:vMerge w:val="continue"/>
          </w:tcPr>
          <w:p>
            <w:pPr>
              <w:pStyle w:val="24"/>
              <w:rPr>
                <w:rFonts w:ascii="Calibri" w:hAnsi="Calibri"/>
                <w:kern w:val="2"/>
                <w:szCs w:val="24"/>
              </w:rPr>
            </w:pPr>
          </w:p>
        </w:tc>
        <w:tc>
          <w:tcPr>
            <w:tcW w:w="2213" w:type="dxa"/>
            <w:gridSpan w:val="3"/>
          </w:tcPr>
          <w:p>
            <w:pPr>
              <w:pStyle w:val="24"/>
              <w:rPr>
                <w:rFonts w:ascii="Calibri" w:hAnsi="Calibri"/>
                <w:kern w:val="2"/>
                <w:szCs w:val="24"/>
              </w:rPr>
            </w:pPr>
            <w:r>
              <w:rPr>
                <w:rFonts w:hint="eastAsia" w:ascii="Calibri" w:hAnsi="Calibri"/>
                <w:kern w:val="2"/>
                <w:szCs w:val="24"/>
              </w:rPr>
              <w:t>加工设备</w:t>
            </w:r>
          </w:p>
        </w:tc>
        <w:tc>
          <w:tcPr>
            <w:tcW w:w="3395" w:type="dxa"/>
            <w:gridSpan w:val="5"/>
          </w:tcPr>
          <w:p>
            <w:pPr>
              <w:pStyle w:val="24"/>
              <w:rPr>
                <w:rFonts w:ascii="Calibri" w:hAnsi="Calibri"/>
                <w:kern w:val="2"/>
                <w:szCs w:val="24"/>
              </w:rPr>
            </w:pPr>
            <w:r>
              <w:rPr>
                <w:rFonts w:hint="eastAsia" w:ascii="Calibri" w:hAnsi="Calibri"/>
                <w:kern w:val="2"/>
                <w:szCs w:val="24"/>
              </w:rPr>
              <w:t>加工中心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617" w:type="dxa"/>
            <w:vMerge w:val="restart"/>
          </w:tcPr>
          <w:p>
            <w:pPr>
              <w:pStyle w:val="24"/>
              <w:rPr>
                <w:rFonts w:ascii="Calibri" w:hAnsi="Calibri"/>
                <w:kern w:val="2"/>
                <w:szCs w:val="24"/>
              </w:rPr>
            </w:pPr>
            <w:r>
              <w:rPr>
                <w:rFonts w:hint="eastAsia" w:ascii="Calibri" w:hAnsi="Calibri"/>
                <w:kern w:val="2"/>
                <w:szCs w:val="24"/>
              </w:rPr>
              <w:t>工步号</w:t>
            </w:r>
          </w:p>
        </w:tc>
        <w:tc>
          <w:tcPr>
            <w:tcW w:w="910"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名称</w:t>
            </w:r>
          </w:p>
        </w:tc>
        <w:tc>
          <w:tcPr>
            <w:tcW w:w="4052"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工序(步)内容及要求</w:t>
            </w:r>
          </w:p>
        </w:tc>
        <w:tc>
          <w:tcPr>
            <w:tcW w:w="1418"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刀具</w:t>
            </w:r>
          </w:p>
        </w:tc>
        <w:tc>
          <w:tcPr>
            <w:tcW w:w="1063" w:type="dxa"/>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余量</w:t>
            </w:r>
          </w:p>
        </w:tc>
        <w:tc>
          <w:tcPr>
            <w:tcW w:w="1065" w:type="dxa"/>
            <w:gridSpan w:val="2"/>
            <w:vMerge w:val="restart"/>
          </w:tcPr>
          <w:p>
            <w:pPr>
              <w:pStyle w:val="24"/>
              <w:rPr>
                <w:rFonts w:ascii="Calibri" w:hAnsi="Calibri"/>
                <w:kern w:val="2"/>
                <w:szCs w:val="24"/>
              </w:rPr>
            </w:pPr>
          </w:p>
          <w:p>
            <w:pPr>
              <w:pStyle w:val="24"/>
              <w:rPr>
                <w:rFonts w:ascii="Calibri" w:hAnsi="Calibri"/>
                <w:kern w:val="2"/>
                <w:szCs w:val="24"/>
              </w:rPr>
            </w:pPr>
            <w:r>
              <w:rPr>
                <w:rFonts w:hint="eastAsia" w:ascii="Calibri" w:hAnsi="Calibri"/>
                <w:kern w:val="2"/>
                <w:szCs w:val="24"/>
              </w:rPr>
              <w:t>夹具</w:t>
            </w:r>
          </w:p>
        </w:tc>
        <w:tc>
          <w:tcPr>
            <w:tcW w:w="1267" w:type="dxa"/>
            <w:gridSpan w:val="2"/>
          </w:tcPr>
          <w:p>
            <w:pPr>
              <w:pStyle w:val="24"/>
              <w:rPr>
                <w:rFonts w:ascii="Calibri" w:hAnsi="Calibri"/>
                <w:kern w:val="2"/>
                <w:szCs w:val="24"/>
              </w:rPr>
            </w:pPr>
            <w:r>
              <w:rPr>
                <w:rFonts w:hint="eastAsia" w:ascii="Calibri" w:hAnsi="Calibri"/>
                <w:kern w:val="2"/>
                <w:szCs w:val="24"/>
              </w:rPr>
              <w:t>工时定额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617" w:type="dxa"/>
            <w:vMerge w:val="continue"/>
          </w:tcPr>
          <w:p>
            <w:pPr>
              <w:pStyle w:val="24"/>
              <w:rPr>
                <w:rFonts w:ascii="Calibri" w:hAnsi="Calibri"/>
                <w:kern w:val="2"/>
                <w:szCs w:val="24"/>
              </w:rPr>
            </w:pPr>
          </w:p>
        </w:tc>
        <w:tc>
          <w:tcPr>
            <w:tcW w:w="910" w:type="dxa"/>
            <w:vMerge w:val="continue"/>
          </w:tcPr>
          <w:p>
            <w:pPr>
              <w:pStyle w:val="24"/>
              <w:rPr>
                <w:rFonts w:ascii="Calibri" w:hAnsi="Calibri"/>
                <w:kern w:val="2"/>
                <w:szCs w:val="24"/>
              </w:rPr>
            </w:pPr>
          </w:p>
        </w:tc>
        <w:tc>
          <w:tcPr>
            <w:tcW w:w="4052" w:type="dxa"/>
            <w:gridSpan w:val="2"/>
            <w:vMerge w:val="continue"/>
          </w:tcPr>
          <w:p>
            <w:pPr>
              <w:pStyle w:val="24"/>
              <w:rPr>
                <w:rFonts w:ascii="Calibri" w:hAnsi="Calibri"/>
                <w:kern w:val="2"/>
                <w:szCs w:val="24"/>
              </w:rPr>
            </w:pPr>
          </w:p>
        </w:tc>
        <w:tc>
          <w:tcPr>
            <w:tcW w:w="1418" w:type="dxa"/>
            <w:gridSpan w:val="2"/>
            <w:vMerge w:val="continue"/>
          </w:tcPr>
          <w:p>
            <w:pPr>
              <w:pStyle w:val="24"/>
              <w:rPr>
                <w:rFonts w:ascii="Calibri" w:hAnsi="Calibri"/>
                <w:kern w:val="2"/>
                <w:szCs w:val="24"/>
              </w:rPr>
            </w:pPr>
          </w:p>
        </w:tc>
        <w:tc>
          <w:tcPr>
            <w:tcW w:w="1063" w:type="dxa"/>
            <w:vMerge w:val="continue"/>
          </w:tcPr>
          <w:p>
            <w:pPr>
              <w:pStyle w:val="24"/>
              <w:rPr>
                <w:rFonts w:ascii="Calibri" w:hAnsi="Calibri"/>
                <w:kern w:val="2"/>
                <w:szCs w:val="24"/>
              </w:rPr>
            </w:pPr>
          </w:p>
        </w:tc>
        <w:tc>
          <w:tcPr>
            <w:tcW w:w="1065" w:type="dxa"/>
            <w:gridSpan w:val="2"/>
            <w:vMerge w:val="continue"/>
          </w:tcPr>
          <w:p>
            <w:pPr>
              <w:pStyle w:val="24"/>
              <w:rPr>
                <w:rFonts w:ascii="Calibri" w:hAnsi="Calibri"/>
                <w:kern w:val="2"/>
                <w:szCs w:val="24"/>
              </w:rPr>
            </w:pPr>
          </w:p>
        </w:tc>
        <w:tc>
          <w:tcPr>
            <w:tcW w:w="724" w:type="dxa"/>
          </w:tcPr>
          <w:p>
            <w:pPr>
              <w:pStyle w:val="24"/>
              <w:rPr>
                <w:rFonts w:ascii="Calibri" w:hAnsi="Calibri"/>
                <w:kern w:val="2"/>
                <w:szCs w:val="24"/>
              </w:rPr>
            </w:pPr>
            <w:r>
              <w:rPr>
                <w:rFonts w:hint="eastAsia" w:ascii="Calibri" w:hAnsi="Calibri"/>
                <w:kern w:val="2"/>
                <w:szCs w:val="24"/>
              </w:rPr>
              <w:t>准备结束</w:t>
            </w:r>
          </w:p>
        </w:tc>
        <w:tc>
          <w:tcPr>
            <w:tcW w:w="543" w:type="dxa"/>
          </w:tcPr>
          <w:p>
            <w:pPr>
              <w:pStyle w:val="24"/>
              <w:rPr>
                <w:rFonts w:ascii="Calibri" w:hAnsi="Calibri"/>
                <w:kern w:val="2"/>
                <w:szCs w:val="24"/>
              </w:rPr>
            </w:pPr>
            <w:r>
              <w:rPr>
                <w:rFonts w:hint="eastAsia" w:ascii="Calibri" w:hAnsi="Calibri"/>
                <w:kern w:val="2"/>
                <w:szCs w:val="24"/>
              </w:rPr>
              <w:t>单件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1</w:t>
            </w:r>
          </w:p>
        </w:tc>
        <w:tc>
          <w:tcPr>
            <w:tcW w:w="910" w:type="dxa"/>
          </w:tcPr>
          <w:p>
            <w:pPr>
              <w:pStyle w:val="24"/>
              <w:rPr>
                <w:rFonts w:ascii="Calibri" w:hAnsi="Calibri"/>
                <w:kern w:val="2"/>
                <w:szCs w:val="24"/>
              </w:rPr>
            </w:pPr>
            <w:r>
              <w:rPr>
                <w:rFonts w:hint="eastAsia" w:ascii="Calibri" w:hAnsi="Calibri"/>
                <w:kern w:val="2"/>
                <w:szCs w:val="24"/>
              </w:rPr>
              <w:t>粗加工</w:t>
            </w:r>
          </w:p>
        </w:tc>
        <w:tc>
          <w:tcPr>
            <w:tcW w:w="4052" w:type="dxa"/>
            <w:gridSpan w:val="2"/>
          </w:tcPr>
          <w:p>
            <w:pPr>
              <w:pStyle w:val="24"/>
              <w:rPr>
                <w:rFonts w:ascii="Calibri" w:hAnsi="Calibri"/>
                <w:kern w:val="2"/>
                <w:szCs w:val="24"/>
              </w:rPr>
            </w:pPr>
            <w:r>
              <w:rPr>
                <w:rFonts w:ascii="Calibri" w:hAnsi="Calibri"/>
                <w:kern w:val="2"/>
                <w:szCs w:val="24"/>
              </w:rPr>
              <w:t>粗加工凹槽和凸台</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0.3mm</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2</w:t>
            </w:r>
          </w:p>
        </w:tc>
        <w:tc>
          <w:tcPr>
            <w:tcW w:w="910" w:type="dxa"/>
          </w:tcPr>
          <w:p>
            <w:pPr>
              <w:pStyle w:val="24"/>
              <w:rPr>
                <w:rFonts w:ascii="Calibri" w:hAnsi="Calibri"/>
                <w:kern w:val="2"/>
                <w:szCs w:val="24"/>
              </w:rPr>
            </w:pPr>
            <w:r>
              <w:rPr>
                <w:rFonts w:hint="eastAsia" w:ascii="Calibri" w:hAnsi="Calibri"/>
                <w:kern w:val="2"/>
                <w:szCs w:val="24"/>
              </w:rPr>
              <w:t>精加工</w:t>
            </w:r>
          </w:p>
        </w:tc>
        <w:tc>
          <w:tcPr>
            <w:tcW w:w="4052" w:type="dxa"/>
            <w:gridSpan w:val="2"/>
          </w:tcPr>
          <w:p>
            <w:pPr>
              <w:pStyle w:val="24"/>
              <w:rPr>
                <w:rFonts w:ascii="Calibri" w:hAnsi="Calibri"/>
                <w:kern w:val="2"/>
                <w:szCs w:val="24"/>
              </w:rPr>
            </w:pPr>
            <w:r>
              <w:rPr>
                <w:rFonts w:hint="eastAsia" w:ascii="Calibri" w:hAnsi="Calibri"/>
                <w:kern w:val="2"/>
                <w:szCs w:val="24"/>
              </w:rPr>
              <w:t>精</w:t>
            </w:r>
            <w:r>
              <w:rPr>
                <w:rFonts w:ascii="Calibri" w:hAnsi="Calibri"/>
                <w:kern w:val="2"/>
                <w:szCs w:val="24"/>
              </w:rPr>
              <w:t>加工凹槽和凸台</w:t>
            </w:r>
          </w:p>
        </w:tc>
        <w:tc>
          <w:tcPr>
            <w:tcW w:w="1418" w:type="dxa"/>
            <w:gridSpan w:val="2"/>
          </w:tcPr>
          <w:p>
            <w:pPr>
              <w:pStyle w:val="24"/>
              <w:rPr>
                <w:rFonts w:ascii="Calibri" w:hAnsi="Calibri"/>
                <w:kern w:val="2"/>
                <w:szCs w:val="24"/>
              </w:rPr>
            </w:pPr>
            <w:r>
              <w:rPr>
                <w:rFonts w:hint="eastAsia" w:ascii="宋体" w:hAnsi="宋体" w:cs="宋体"/>
                <w:szCs w:val="21"/>
              </w:rPr>
              <w:t>Ф8两刃键槽铣刀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3</w:t>
            </w:r>
          </w:p>
        </w:tc>
        <w:tc>
          <w:tcPr>
            <w:tcW w:w="910" w:type="dxa"/>
          </w:tcPr>
          <w:p>
            <w:pPr>
              <w:pStyle w:val="24"/>
              <w:rPr>
                <w:rFonts w:ascii="Calibri" w:hAnsi="Calibri"/>
                <w:kern w:val="2"/>
                <w:szCs w:val="24"/>
              </w:rPr>
            </w:pPr>
            <w:r>
              <w:rPr>
                <w:rFonts w:hint="eastAsia" w:ascii="Calibri" w:hAnsi="Calibri"/>
                <w:kern w:val="2"/>
                <w:szCs w:val="24"/>
              </w:rPr>
              <w:t>钻孔</w:t>
            </w:r>
          </w:p>
        </w:tc>
        <w:tc>
          <w:tcPr>
            <w:tcW w:w="4052" w:type="dxa"/>
            <w:gridSpan w:val="2"/>
          </w:tcPr>
          <w:p>
            <w:pPr>
              <w:pStyle w:val="24"/>
              <w:rPr>
                <w:rFonts w:ascii="Calibri" w:hAnsi="Calibri"/>
                <w:kern w:val="2"/>
                <w:szCs w:val="24"/>
              </w:rPr>
            </w:pPr>
            <w:r>
              <w:rPr>
                <w:rFonts w:hint="eastAsia" w:ascii="Calibri" w:hAnsi="Calibri"/>
                <w:kern w:val="2"/>
                <w:szCs w:val="24"/>
              </w:rPr>
              <w:t>钻</w:t>
            </w:r>
            <w:r>
              <w:rPr>
                <w:rFonts w:hint="eastAsia" w:ascii="宋体" w:hAnsi="宋体" w:cs="宋体"/>
                <w:szCs w:val="21"/>
              </w:rPr>
              <w:t>Ф</w:t>
            </w:r>
            <w:r>
              <w:rPr>
                <w:rFonts w:hint="eastAsia" w:ascii="Calibri" w:hAnsi="Calibri"/>
                <w:kern w:val="2"/>
                <w:szCs w:val="24"/>
              </w:rPr>
              <w:t>10孔</w:t>
            </w:r>
          </w:p>
        </w:tc>
        <w:tc>
          <w:tcPr>
            <w:tcW w:w="1418" w:type="dxa"/>
            <w:gridSpan w:val="2"/>
            <w:vAlign w:val="center"/>
          </w:tcPr>
          <w:p>
            <w:pPr>
              <w:tabs>
                <w:tab w:val="left" w:pos="312"/>
              </w:tabs>
              <w:jc w:val="center"/>
              <w:rPr>
                <w:rFonts w:ascii="宋体" w:hAnsi="宋体" w:cs="宋体"/>
                <w:szCs w:val="21"/>
              </w:rPr>
            </w:pPr>
            <w:r>
              <w:rPr>
                <w:rFonts w:hint="eastAsia" w:ascii="宋体" w:hAnsi="宋体" w:cs="宋体"/>
                <w:szCs w:val="21"/>
              </w:rPr>
              <w:t>Ф10钻头</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4</w:t>
            </w:r>
          </w:p>
        </w:tc>
        <w:tc>
          <w:tcPr>
            <w:tcW w:w="910" w:type="dxa"/>
          </w:tcPr>
          <w:p>
            <w:pPr>
              <w:pStyle w:val="24"/>
              <w:rPr>
                <w:rFonts w:ascii="Calibri" w:hAnsi="Calibri"/>
                <w:kern w:val="2"/>
                <w:szCs w:val="24"/>
              </w:rPr>
            </w:pPr>
            <w:r>
              <w:rPr>
                <w:rFonts w:hint="eastAsia" w:ascii="Calibri" w:hAnsi="Calibri"/>
                <w:kern w:val="2"/>
                <w:szCs w:val="24"/>
              </w:rPr>
              <w:t>攻丝</w:t>
            </w:r>
          </w:p>
        </w:tc>
        <w:tc>
          <w:tcPr>
            <w:tcW w:w="4052" w:type="dxa"/>
            <w:gridSpan w:val="2"/>
          </w:tcPr>
          <w:p>
            <w:pPr>
              <w:pStyle w:val="24"/>
              <w:rPr>
                <w:rFonts w:ascii="Calibri" w:hAnsi="Calibri"/>
                <w:kern w:val="2"/>
                <w:szCs w:val="24"/>
              </w:rPr>
            </w:pPr>
            <w:r>
              <w:rPr>
                <w:rFonts w:hint="eastAsia" w:ascii="Calibri" w:hAnsi="Calibri"/>
                <w:kern w:val="2"/>
                <w:szCs w:val="24"/>
              </w:rPr>
              <w:t>铣M30*1.5螺纹</w:t>
            </w:r>
          </w:p>
        </w:tc>
        <w:tc>
          <w:tcPr>
            <w:tcW w:w="1418" w:type="dxa"/>
            <w:gridSpan w:val="2"/>
            <w:vAlign w:val="center"/>
          </w:tcPr>
          <w:p>
            <w:pPr>
              <w:tabs>
                <w:tab w:val="left" w:pos="312"/>
              </w:tabs>
              <w:jc w:val="center"/>
              <w:rPr>
                <w:rFonts w:ascii="宋体" w:hAnsi="宋体" w:cs="宋体"/>
                <w:szCs w:val="21"/>
              </w:rPr>
            </w:pPr>
            <w:r>
              <w:rPr>
                <w:rFonts w:ascii="宋体" w:hAnsi="宋体" w:cs="宋体"/>
                <w:szCs w:val="21"/>
              </w:rPr>
              <w:t>螺纹铣刀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r>
              <w:rPr>
                <w:rFonts w:hint="eastAsia" w:ascii="Calibri" w:hAnsi="Calibri"/>
                <w:kern w:val="2"/>
                <w:szCs w:val="24"/>
              </w:rPr>
              <w:t>平口钳</w:t>
            </w: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17" w:type="dxa"/>
          </w:tcPr>
          <w:p>
            <w:pPr>
              <w:pStyle w:val="24"/>
              <w:rPr>
                <w:rFonts w:ascii="Calibri" w:hAnsi="Calibri"/>
                <w:kern w:val="2"/>
                <w:szCs w:val="24"/>
              </w:rPr>
            </w:pPr>
            <w:r>
              <w:rPr>
                <w:rFonts w:hint="eastAsia" w:ascii="Calibri" w:hAnsi="Calibri"/>
                <w:kern w:val="2"/>
                <w:szCs w:val="24"/>
              </w:rPr>
              <w:t>5</w:t>
            </w:r>
          </w:p>
        </w:tc>
        <w:tc>
          <w:tcPr>
            <w:tcW w:w="910" w:type="dxa"/>
          </w:tcPr>
          <w:p>
            <w:pPr>
              <w:pStyle w:val="24"/>
              <w:rPr>
                <w:rFonts w:ascii="Calibri" w:hAnsi="Calibri"/>
                <w:kern w:val="2"/>
                <w:szCs w:val="24"/>
              </w:rPr>
            </w:pPr>
            <w:r>
              <w:rPr>
                <w:rFonts w:hint="eastAsia" w:ascii="Calibri" w:hAnsi="Calibri"/>
                <w:kern w:val="2"/>
                <w:szCs w:val="24"/>
              </w:rPr>
              <w:t>倒角</w:t>
            </w:r>
          </w:p>
        </w:tc>
        <w:tc>
          <w:tcPr>
            <w:tcW w:w="4052" w:type="dxa"/>
            <w:gridSpan w:val="2"/>
          </w:tcPr>
          <w:p>
            <w:pPr>
              <w:pStyle w:val="24"/>
              <w:rPr>
                <w:rFonts w:ascii="Calibri" w:hAnsi="Calibri"/>
                <w:kern w:val="2"/>
                <w:szCs w:val="24"/>
              </w:rPr>
            </w:pPr>
            <w:r>
              <w:rPr>
                <w:rFonts w:hint="eastAsia" w:ascii="Calibri" w:hAnsi="Calibri"/>
                <w:kern w:val="2"/>
                <w:szCs w:val="24"/>
              </w:rPr>
              <w:t>倒角加工</w:t>
            </w:r>
          </w:p>
        </w:tc>
        <w:tc>
          <w:tcPr>
            <w:tcW w:w="1418" w:type="dxa"/>
            <w:gridSpan w:val="2"/>
            <w:vAlign w:val="center"/>
          </w:tcPr>
          <w:p>
            <w:pPr>
              <w:tabs>
                <w:tab w:val="left" w:pos="312"/>
              </w:tabs>
              <w:jc w:val="center"/>
              <w:rPr>
                <w:rFonts w:ascii="宋体" w:hAnsi="宋体" w:cs="宋体"/>
                <w:szCs w:val="21"/>
              </w:rPr>
            </w:pPr>
            <w:r>
              <w:rPr>
                <w:rFonts w:hint="eastAsia"/>
              </w:rPr>
              <w:t>Ф8R1牛鼻刀</w:t>
            </w:r>
          </w:p>
        </w:tc>
        <w:tc>
          <w:tcPr>
            <w:tcW w:w="1063" w:type="dxa"/>
          </w:tcPr>
          <w:p>
            <w:pPr>
              <w:pStyle w:val="24"/>
              <w:rPr>
                <w:rFonts w:ascii="Calibri" w:hAnsi="Calibri"/>
                <w:kern w:val="2"/>
                <w:szCs w:val="24"/>
              </w:rPr>
            </w:pPr>
            <w:r>
              <w:rPr>
                <w:rFonts w:hint="eastAsia" w:ascii="Calibri" w:hAnsi="Calibri"/>
                <w:kern w:val="2"/>
                <w:szCs w:val="24"/>
              </w:rPr>
              <w:t>0</w:t>
            </w:r>
          </w:p>
        </w:tc>
        <w:tc>
          <w:tcPr>
            <w:tcW w:w="1065" w:type="dxa"/>
            <w:gridSpan w:val="2"/>
          </w:tcPr>
          <w:p>
            <w:pPr>
              <w:pStyle w:val="24"/>
              <w:rPr>
                <w:rFonts w:ascii="Calibri" w:hAnsi="Calibri"/>
                <w:kern w:val="2"/>
                <w:szCs w:val="24"/>
              </w:rPr>
            </w:pPr>
          </w:p>
        </w:tc>
        <w:tc>
          <w:tcPr>
            <w:tcW w:w="724" w:type="dxa"/>
          </w:tcPr>
          <w:p>
            <w:pPr>
              <w:pStyle w:val="24"/>
              <w:rPr>
                <w:rFonts w:ascii="Calibri" w:hAnsi="Calibri"/>
                <w:kern w:val="2"/>
                <w:szCs w:val="24"/>
              </w:rPr>
            </w:pPr>
          </w:p>
        </w:tc>
        <w:tc>
          <w:tcPr>
            <w:tcW w:w="543" w:type="dxa"/>
          </w:tcPr>
          <w:p>
            <w:pPr>
              <w:pStyle w:val="24"/>
              <w:rPr>
                <w:rFonts w:ascii="Calibri" w:hAnsi="Calibri"/>
                <w:kern w:val="2"/>
                <w:szCs w:val="24"/>
              </w:rPr>
            </w:pPr>
          </w:p>
        </w:tc>
      </w:tr>
    </w:tbl>
    <w:p>
      <w:pPr>
        <w:jc w:val="left"/>
        <w:rPr>
          <w:rFonts w:ascii="宋体" w:hAnsi="宋体" w:cs="宋体"/>
          <w:sz w:val="28"/>
          <w:szCs w:val="28"/>
        </w:rPr>
      </w:pPr>
    </w:p>
    <w:p>
      <w:pPr>
        <w:widowControl/>
        <w:jc w:val="left"/>
        <w:rPr>
          <w:rFonts w:ascii="宋体" w:hAnsi="宋体" w:cs="宋体"/>
          <w:sz w:val="28"/>
          <w:szCs w:val="28"/>
        </w:rPr>
      </w:pPr>
      <w:r>
        <w:rPr>
          <w:rFonts w:ascii="宋体" w:hAnsi="宋体" w:cs="宋体"/>
          <w:sz w:val="28"/>
          <w:szCs w:val="28"/>
        </w:rPr>
        <w:br w:type="page"/>
      </w:r>
    </w:p>
    <w:p>
      <w:pPr>
        <w:jc w:val="left"/>
        <w:rPr>
          <w:rFonts w:ascii="宋体" w:hAnsi="宋体" w:cs="宋体"/>
          <w:sz w:val="28"/>
          <w:szCs w:val="28"/>
        </w:rPr>
      </w:pPr>
    </w:p>
    <w:p>
      <w:pPr>
        <w:tabs>
          <w:tab w:val="left" w:pos="312"/>
        </w:tabs>
        <w:spacing w:before="156" w:beforeLines="50"/>
        <w:ind w:left="643"/>
        <w:jc w:val="center"/>
        <w:outlineLvl w:val="0"/>
        <w:rPr>
          <w:rFonts w:ascii="宋体" w:hAnsi="宋体" w:cs="宋体"/>
          <w:b/>
          <w:sz w:val="32"/>
          <w:szCs w:val="32"/>
        </w:rPr>
      </w:pPr>
      <w:bookmarkStart w:id="74" w:name="_Toc4407"/>
      <w:bookmarkStart w:id="75" w:name="_Toc22490"/>
      <w:bookmarkStart w:id="76" w:name="_Toc41986461"/>
      <w:r>
        <w:rPr>
          <w:rFonts w:hint="eastAsia" w:ascii="宋体" w:hAnsi="宋体" w:cs="宋体"/>
          <w:b/>
          <w:sz w:val="32"/>
          <w:szCs w:val="32"/>
        </w:rPr>
        <w:t xml:space="preserve">第四章 </w:t>
      </w:r>
      <w:bookmarkStart w:id="77" w:name="_Toc41984024"/>
      <w:r>
        <w:rPr>
          <w:rFonts w:hint="eastAsia" w:ascii="宋体" w:hAnsi="宋体" w:cs="宋体"/>
          <w:b/>
          <w:sz w:val="32"/>
          <w:szCs w:val="32"/>
        </w:rPr>
        <w:t>多面体程序的</w:t>
      </w:r>
      <w:bookmarkEnd w:id="74"/>
      <w:bookmarkEnd w:id="75"/>
      <w:r>
        <w:rPr>
          <w:rFonts w:hint="eastAsia" w:ascii="宋体" w:hAnsi="宋体" w:cs="宋体"/>
          <w:b/>
          <w:sz w:val="32"/>
          <w:szCs w:val="32"/>
        </w:rPr>
        <w:t>编制</w:t>
      </w:r>
      <w:bookmarkEnd w:id="76"/>
      <w:bookmarkEnd w:id="77"/>
    </w:p>
    <w:p>
      <w:pPr>
        <w:ind w:firstLine="560" w:firstLineChars="200"/>
        <w:rPr>
          <w:rFonts w:ascii="宋体" w:hAnsi="宋体" w:cs="宋体"/>
          <w:sz w:val="28"/>
          <w:szCs w:val="28"/>
        </w:rPr>
      </w:pPr>
      <w:bookmarkStart w:id="78" w:name="_Toc41937912"/>
      <w:bookmarkStart w:id="79" w:name="_Toc41984025"/>
      <w:bookmarkStart w:id="80" w:name="_Toc11353"/>
      <w:bookmarkStart w:id="81" w:name="_Toc41937671"/>
      <w:bookmarkStart w:id="82" w:name="_Toc41820820"/>
      <w:bookmarkStart w:id="83" w:name="_Toc41820391"/>
      <w:bookmarkStart w:id="84" w:name="_Toc41942189"/>
      <w:r>
        <w:rPr>
          <w:rFonts w:hint="eastAsia" w:ascii="宋体" w:hAnsi="宋体" w:cs="宋体"/>
          <w:sz w:val="28"/>
          <w:szCs w:val="28"/>
        </w:rPr>
        <w:t>通过对本零件图纸分析得知，该零件形状复杂，尺寸多，如果手工编程的话计算量大，极度消耗时间。所以本次设计选择自动编程来辅助产品的编程。并使用UG三维软件进行产品建模， CAM功能生成数控刀路，然后再通过后处理产生程序实现自动编程。</w:t>
      </w:r>
      <w:bookmarkEnd w:id="78"/>
      <w:bookmarkEnd w:id="79"/>
      <w:bookmarkEnd w:id="80"/>
      <w:bookmarkEnd w:id="81"/>
      <w:bookmarkEnd w:id="82"/>
      <w:bookmarkEnd w:id="83"/>
      <w:bookmarkEnd w:id="84"/>
    </w:p>
    <w:p>
      <w:pPr>
        <w:outlineLvl w:val="1"/>
        <w:rPr>
          <w:rFonts w:hint="eastAsia" w:ascii="宋体" w:hAnsi="宋体" w:eastAsia="宋体" w:cs="宋体"/>
          <w:b/>
          <w:sz w:val="28"/>
          <w:szCs w:val="28"/>
          <w:lang w:val="en-US" w:eastAsia="zh-CN"/>
        </w:rPr>
      </w:pPr>
      <w:bookmarkStart w:id="85" w:name="_Toc41984026"/>
      <w:bookmarkStart w:id="86" w:name="_Toc41986462"/>
      <w:r>
        <w:rPr>
          <w:rFonts w:hint="eastAsia" w:ascii="宋体" w:hAnsi="宋体" w:cs="宋体"/>
          <w:b/>
          <w:sz w:val="28"/>
          <w:szCs w:val="28"/>
        </w:rPr>
        <w:t>4.1 A面</w:t>
      </w:r>
      <w:bookmarkEnd w:id="85"/>
      <w:bookmarkEnd w:id="86"/>
      <w:r>
        <w:rPr>
          <w:rFonts w:hint="eastAsia" w:ascii="宋体" w:hAnsi="宋体" w:cs="宋体"/>
          <w:b/>
          <w:sz w:val="28"/>
          <w:szCs w:val="28"/>
          <w:lang w:val="en-US" w:eastAsia="zh-CN"/>
        </w:rPr>
        <w:t>程序编制</w:t>
      </w:r>
    </w:p>
    <w:p>
      <w:pPr>
        <w:tabs>
          <w:tab w:val="left" w:pos="312"/>
        </w:tabs>
        <w:rPr>
          <w:rFonts w:ascii="宋体" w:hAnsi="宋体" w:cs="宋体"/>
          <w:sz w:val="28"/>
          <w:szCs w:val="28"/>
        </w:rPr>
      </w:pPr>
      <w:r>
        <w:rPr>
          <w:rFonts w:hint="eastAsia" w:ascii="宋体" w:hAnsi="宋体" w:cs="宋体"/>
          <w:sz w:val="28"/>
          <w:szCs w:val="28"/>
        </w:rPr>
        <w:t>（1）</w:t>
      </w:r>
      <w:r>
        <w:rPr>
          <w:rFonts w:ascii="宋体" w:hAnsi="宋体" w:cs="宋体"/>
          <w:sz w:val="28"/>
          <w:szCs w:val="28"/>
        </w:rPr>
        <w:t>进入加工界面</w:t>
      </w:r>
    </w:p>
    <w:p>
      <w:pPr>
        <w:tabs>
          <w:tab w:val="left" w:pos="312"/>
        </w:tabs>
        <w:ind w:firstLine="560" w:firstLineChars="200"/>
        <w:rPr>
          <w:rFonts w:ascii="宋体" w:hAnsi="宋体" w:cs="宋体"/>
          <w:sz w:val="28"/>
          <w:szCs w:val="28"/>
        </w:rPr>
      </w:pPr>
      <w:r>
        <w:rPr>
          <w:rFonts w:ascii="宋体" w:hAnsi="宋体" w:cs="宋体"/>
          <w:sz w:val="28"/>
          <w:szCs w:val="28"/>
        </w:rPr>
        <w:t>在软件主界面选择加工，然后跳出加工环境选择如图4-1所示，选择平面铣，点击确定后进入加工界面。</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2738755" cy="3790950"/>
            <wp:effectExtent l="19050" t="0" r="4445" b="0"/>
            <wp:docPr id="18" name="图片 18" descr="WA{WL7}GNL`0O`2B3KVR{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A{WL7}GNL`0O`2B3KVR{Y7"/>
                    <pic:cNvPicPr>
                      <a:picLocks noChangeAspect="1" noChangeArrowheads="1"/>
                    </pic:cNvPicPr>
                  </pic:nvPicPr>
                  <pic:blipFill>
                    <a:blip r:embed="rId34"/>
                    <a:srcRect/>
                    <a:stretch>
                      <a:fillRect/>
                    </a:stretch>
                  </pic:blipFill>
                  <pic:spPr>
                    <a:xfrm>
                      <a:off x="0" y="0"/>
                      <a:ext cx="2738755" cy="379095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ascii="宋体" w:hAnsi="宋体" w:cs="宋体"/>
          <w:sz w:val="24"/>
        </w:rPr>
        <w:t>图</w:t>
      </w:r>
      <w:r>
        <w:rPr>
          <w:rFonts w:hint="eastAsia" w:ascii="宋体" w:hAnsi="宋体" w:cs="宋体"/>
          <w:sz w:val="24"/>
        </w:rPr>
        <w:t>4</w:t>
      </w:r>
      <w:r>
        <w:rPr>
          <w:rFonts w:ascii="宋体" w:hAnsi="宋体" w:cs="宋体"/>
          <w:sz w:val="24"/>
        </w:rPr>
        <w:t>-1 CAM加工界面</w:t>
      </w:r>
    </w:p>
    <w:p>
      <w:pPr>
        <w:tabs>
          <w:tab w:val="left" w:pos="312"/>
        </w:tabs>
        <w:jc w:val="center"/>
        <w:rPr>
          <w:rFonts w:ascii="宋体" w:hAnsi="宋体" w:cs="宋体"/>
          <w:sz w:val="24"/>
        </w:rPr>
      </w:pPr>
    </w:p>
    <w:p>
      <w:pPr>
        <w:tabs>
          <w:tab w:val="left" w:pos="312"/>
        </w:tabs>
        <w:jc w:val="center"/>
        <w:rPr>
          <w:rFonts w:ascii="宋体" w:hAnsi="宋体" w:cs="宋体"/>
          <w:sz w:val="24"/>
        </w:rPr>
      </w:pPr>
    </w:p>
    <w:p>
      <w:pPr>
        <w:numPr>
          <w:ilvl w:val="0"/>
          <w:numId w:val="4"/>
        </w:numPr>
        <w:tabs>
          <w:tab w:val="left" w:pos="312"/>
        </w:tabs>
        <w:ind w:firstLine="560" w:firstLineChars="200"/>
        <w:rPr>
          <w:rFonts w:ascii="宋体" w:hAnsi="宋体" w:cs="宋体"/>
          <w:sz w:val="28"/>
          <w:szCs w:val="28"/>
        </w:rPr>
      </w:pPr>
      <w:r>
        <w:rPr>
          <w:rFonts w:hint="eastAsia" w:ascii="宋体" w:hAnsi="宋体" w:cs="宋体"/>
          <w:sz w:val="28"/>
          <w:szCs w:val="28"/>
        </w:rPr>
        <w:t>根据工艺流程可以统一设置A、B、C三个面的加工坐标系和部件毛坯的设定。</w:t>
      </w:r>
      <w:r>
        <w:rPr>
          <w:rFonts w:ascii="宋体" w:hAnsi="宋体" w:cs="宋体"/>
          <w:sz w:val="28"/>
          <w:szCs w:val="28"/>
        </w:rPr>
        <w:t>选择加工坐标系和部件毛坯。加工坐标系选择上表面正中间，注意X轴Y轴和Z轴的方向。选择部件为准备好的零件三维图形，毛坯部件选择包容块。</w:t>
      </w:r>
      <w:r>
        <w:rPr>
          <w:rFonts w:hint="eastAsia" w:ascii="宋体" w:hAnsi="宋体" w:cs="宋体"/>
          <w:sz w:val="28"/>
          <w:szCs w:val="28"/>
        </w:rPr>
        <w:t>具体设置如图4-2坐标系建立所示。</w:t>
      </w:r>
    </w:p>
    <w:p>
      <w:pPr>
        <w:tabs>
          <w:tab w:val="left" w:pos="312"/>
        </w:tabs>
        <w:rPr>
          <w:rFonts w:ascii="宋体" w:hAnsi="宋体" w:cs="宋体"/>
          <w:sz w:val="28"/>
          <w:szCs w:val="28"/>
        </w:rPr>
      </w:pP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943350" cy="2200275"/>
            <wp:effectExtent l="19050" t="0" r="0" b="0"/>
            <wp:docPr id="19" name="图片 1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
                    <pic:cNvPicPr>
                      <a:picLocks noChangeAspect="1" noChangeArrowheads="1"/>
                    </pic:cNvPicPr>
                  </pic:nvPicPr>
                  <pic:blipFill>
                    <a:blip r:embed="rId35"/>
                    <a:srcRect/>
                    <a:stretch>
                      <a:fillRect/>
                    </a:stretch>
                  </pic:blipFill>
                  <pic:spPr>
                    <a:xfrm>
                      <a:off x="0" y="0"/>
                      <a:ext cx="3943350" cy="2200275"/>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图4-2 A面坐标系建立</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324225" cy="3238500"/>
            <wp:effectExtent l="19050" t="0" r="9525" b="0"/>
            <wp:docPr id="20" name="图片 2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
                    <pic:cNvPicPr>
                      <a:picLocks noChangeAspect="1" noChangeArrowheads="1"/>
                    </pic:cNvPicPr>
                  </pic:nvPicPr>
                  <pic:blipFill>
                    <a:blip r:embed="rId36"/>
                    <a:srcRect/>
                    <a:stretch>
                      <a:fillRect/>
                    </a:stretch>
                  </pic:blipFill>
                  <pic:spPr>
                    <a:xfrm>
                      <a:off x="0" y="0"/>
                      <a:ext cx="3324225" cy="323850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图4-3 B面坐标系建立</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3524250" cy="2752725"/>
            <wp:effectExtent l="19050" t="0" r="0" b="0"/>
            <wp:docPr id="21" name="图片 2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
                    <pic:cNvPicPr>
                      <a:picLocks noChangeAspect="1" noChangeArrowheads="1"/>
                    </pic:cNvPicPr>
                  </pic:nvPicPr>
                  <pic:blipFill>
                    <a:blip r:embed="rId37"/>
                    <a:srcRect/>
                    <a:stretch>
                      <a:fillRect/>
                    </a:stretch>
                  </pic:blipFill>
                  <pic:spPr>
                    <a:xfrm>
                      <a:off x="0" y="0"/>
                      <a:ext cx="3524250" cy="2752725"/>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图4-4 C面坐标系建立</w:t>
      </w:r>
    </w:p>
    <w:p>
      <w:pPr>
        <w:tabs>
          <w:tab w:val="left" w:pos="312"/>
        </w:tabs>
        <w:jc w:val="center"/>
        <w:rPr>
          <w:rFonts w:ascii="宋体" w:hAnsi="宋体" w:cs="宋体"/>
          <w:sz w:val="28"/>
          <w:szCs w:val="28"/>
        </w:rPr>
      </w:pPr>
    </w:p>
    <w:p>
      <w:pPr>
        <w:numPr>
          <w:ilvl w:val="0"/>
          <w:numId w:val="4"/>
        </w:numPr>
        <w:tabs>
          <w:tab w:val="left" w:pos="312"/>
        </w:tabs>
        <w:rPr>
          <w:rFonts w:ascii="宋体" w:hAnsi="宋体" w:cs="宋体"/>
          <w:sz w:val="28"/>
          <w:szCs w:val="28"/>
        </w:rPr>
      </w:pPr>
      <w:r>
        <w:rPr>
          <w:rFonts w:hint="eastAsia" w:ascii="宋体" w:hAnsi="宋体" w:cs="宋体"/>
          <w:sz w:val="28"/>
          <w:szCs w:val="28"/>
        </w:rPr>
        <w:t>建立</w:t>
      </w:r>
      <w:r>
        <w:rPr>
          <w:rFonts w:ascii="宋体" w:hAnsi="宋体" w:cs="宋体"/>
          <w:sz w:val="28"/>
          <w:szCs w:val="28"/>
        </w:rPr>
        <w:t>刀具</w:t>
      </w:r>
    </w:p>
    <w:p>
      <w:pPr>
        <w:tabs>
          <w:tab w:val="left" w:pos="312"/>
        </w:tabs>
        <w:ind w:firstLine="560" w:firstLineChars="200"/>
        <w:rPr>
          <w:rFonts w:ascii="宋体" w:hAnsi="宋体" w:cs="宋体"/>
          <w:sz w:val="28"/>
          <w:szCs w:val="28"/>
        </w:rPr>
      </w:pPr>
      <w:r>
        <w:rPr>
          <w:rFonts w:hint="eastAsia" w:ascii="宋体" w:hAnsi="宋体" w:cs="宋体"/>
          <w:sz w:val="28"/>
          <w:szCs w:val="28"/>
        </w:rPr>
        <w:t>根据上面的加工工艺所需要的刀具，需要创建 7把不同型号和尺寸的刀具用来零件的加工，具体创建方法不做展示，名称分别</w:t>
      </w:r>
      <w:r>
        <w:rPr>
          <w:rFonts w:hint="eastAsia" w:ascii="宋体" w:hAnsi="宋体" w:cs="宋体"/>
          <w:sz w:val="28"/>
          <w:szCs w:val="28"/>
          <w:lang w:val="en-US" w:eastAsia="zh-CN"/>
        </w:rPr>
        <w:t>为</w:t>
      </w:r>
      <w:r>
        <w:rPr>
          <w:rFonts w:hint="eastAsia" w:ascii="宋体" w:hAnsi="宋体" w:cs="宋体"/>
          <w:sz w:val="28"/>
          <w:szCs w:val="28"/>
        </w:rPr>
        <w:t>如图4-5所示。</w:t>
      </w:r>
    </w:p>
    <w:p>
      <w:pPr>
        <w:tabs>
          <w:tab w:val="left" w:pos="312"/>
        </w:tabs>
        <w:jc w:val="center"/>
        <w:rPr>
          <w:rFonts w:ascii="宋体" w:hAnsi="宋体" w:cs="宋体"/>
          <w:sz w:val="28"/>
          <w:szCs w:val="28"/>
        </w:rPr>
      </w:pPr>
      <w:r>
        <w:rPr>
          <w:rFonts w:ascii="宋体" w:hAnsi="宋体" w:cs="宋体"/>
          <w:sz w:val="28"/>
          <w:szCs w:val="28"/>
        </w:rPr>
        <w:drawing>
          <wp:inline distT="0" distB="0" distL="0" distR="0">
            <wp:extent cx="2538730" cy="3195955"/>
            <wp:effectExtent l="19050" t="0" r="0" b="0"/>
            <wp:docPr id="22" name="图片 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
                    <pic:cNvPicPr>
                      <a:picLocks noChangeAspect="1" noChangeArrowheads="1"/>
                    </pic:cNvPicPr>
                  </pic:nvPicPr>
                  <pic:blipFill>
                    <a:blip r:embed="rId38"/>
                    <a:srcRect/>
                    <a:stretch>
                      <a:fillRect/>
                    </a:stretch>
                  </pic:blipFill>
                  <pic:spPr>
                    <a:xfrm>
                      <a:off x="0" y="0"/>
                      <a:ext cx="2538730" cy="319595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ascii="宋体" w:hAnsi="宋体" w:cs="宋体"/>
          <w:sz w:val="24"/>
        </w:rPr>
        <w:t>图</w:t>
      </w:r>
      <w:r>
        <w:rPr>
          <w:rFonts w:hint="eastAsia" w:ascii="宋体" w:hAnsi="宋体" w:cs="宋体"/>
          <w:sz w:val="24"/>
        </w:rPr>
        <w:t>4</w:t>
      </w:r>
      <w:r>
        <w:rPr>
          <w:rFonts w:ascii="宋体" w:hAnsi="宋体" w:cs="宋体"/>
          <w:sz w:val="24"/>
        </w:rPr>
        <w:t>-</w:t>
      </w:r>
      <w:r>
        <w:rPr>
          <w:rFonts w:hint="eastAsia" w:ascii="宋体" w:hAnsi="宋体" w:cs="宋体"/>
          <w:sz w:val="24"/>
        </w:rPr>
        <w:t>5 创建刀具</w:t>
      </w:r>
    </w:p>
    <w:p>
      <w:pPr>
        <w:ind w:firstLine="480" w:firstLineChars="200"/>
        <w:jc w:val="center"/>
        <w:rPr>
          <w:rFonts w:ascii="宋体" w:hAnsi="宋体" w:cs="宋体"/>
          <w:sz w:val="24"/>
        </w:rPr>
      </w:pPr>
    </w:p>
    <w:p>
      <w:pPr>
        <w:jc w:val="left"/>
        <w:rPr>
          <w:rFonts w:ascii="宋体" w:hAnsi="宋体" w:cs="宋体"/>
          <w:sz w:val="28"/>
          <w:szCs w:val="28"/>
        </w:rPr>
      </w:pPr>
      <w:r>
        <w:rPr>
          <w:rFonts w:hint="eastAsia" w:ascii="宋体" w:hAnsi="宋体" w:cs="宋体"/>
          <w:sz w:val="28"/>
          <w:szCs w:val="28"/>
        </w:rPr>
        <w:t>（4）上表面面铣</w:t>
      </w:r>
    </w:p>
    <w:p>
      <w:pPr>
        <w:ind w:firstLine="560" w:firstLineChars="200"/>
        <w:rPr>
          <w:rFonts w:ascii="宋体" w:hAnsi="宋体" w:cs="宋体"/>
          <w:sz w:val="28"/>
          <w:szCs w:val="28"/>
        </w:rPr>
      </w:pPr>
      <w:r>
        <w:rPr>
          <w:rFonts w:hint="eastAsia" w:ascii="宋体" w:hAnsi="宋体" w:cs="宋体"/>
          <w:sz w:val="28"/>
          <w:szCs w:val="28"/>
          <w:lang w:val="de-DE"/>
        </w:rPr>
        <w:t>面铣上表面，使表面平整。到达表面粗糙度要求。具体操作为在加工创建工具条中，单击“创建操作”命令，界面会将弹出“创建操作”对话框。在“创建操作”对话框中，选择“类型”中选择“mill-planra（铣平面）”，然后在“操作子类型”中，选择平面铣模板图标PLANAR-MILL面铣削。在“创建操作”对话框中设置切削模式为跟随周边，步距为</w:t>
      </w:r>
      <w:r>
        <w:rPr>
          <w:rFonts w:hint="eastAsia" w:ascii="宋体" w:hAnsi="宋体" w:cs="宋体"/>
          <w:sz w:val="28"/>
          <w:szCs w:val="28"/>
        </w:rPr>
        <w:t>50</w:t>
      </w:r>
      <w:r>
        <w:rPr>
          <w:rFonts w:hint="eastAsia" w:ascii="宋体" w:hAnsi="宋体" w:cs="宋体"/>
          <w:sz w:val="28"/>
          <w:szCs w:val="28"/>
          <w:lang w:val="de-DE"/>
        </w:rPr>
        <w:t>%</w:t>
      </w:r>
      <w:r>
        <w:rPr>
          <w:rFonts w:hint="eastAsia" w:ascii="宋体" w:hAnsi="宋体" w:cs="宋体"/>
          <w:sz w:val="28"/>
          <w:szCs w:val="28"/>
        </w:rPr>
        <w:t>，具体参照图4-6平面铣。</w:t>
      </w:r>
    </w:p>
    <w:p>
      <w:pPr>
        <w:ind w:firstLine="560" w:firstLineChars="200"/>
        <w:rPr>
          <w:rFonts w:ascii="宋体" w:hAnsi="宋体" w:cs="宋体"/>
          <w:sz w:val="28"/>
          <w:szCs w:val="28"/>
          <w:lang w:val="de-DE"/>
        </w:rPr>
      </w:pPr>
    </w:p>
    <w:p>
      <w:pPr>
        <w:rPr>
          <w:rFonts w:ascii="宋体" w:hAnsi="宋体" w:cs="宋体"/>
          <w:sz w:val="28"/>
          <w:szCs w:val="28"/>
        </w:rPr>
      </w:pPr>
      <w:r>
        <w:rPr>
          <w:rFonts w:ascii="宋体" w:hAnsi="宋体" w:cs="宋体"/>
          <w:sz w:val="28"/>
          <w:szCs w:val="28"/>
        </w:rPr>
        <w:drawing>
          <wp:inline distT="0" distB="0" distL="0" distR="0">
            <wp:extent cx="4819650" cy="4253230"/>
            <wp:effectExtent l="19050" t="0" r="0" b="0"/>
            <wp:docPr id="23" name="图片 2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
                    <pic:cNvPicPr>
                      <a:picLocks noChangeAspect="1" noChangeArrowheads="1"/>
                    </pic:cNvPicPr>
                  </pic:nvPicPr>
                  <pic:blipFill>
                    <a:blip r:embed="rId39"/>
                    <a:srcRect/>
                    <a:stretch>
                      <a:fillRect/>
                    </a:stretch>
                  </pic:blipFill>
                  <pic:spPr>
                    <a:xfrm>
                      <a:off x="0" y="0"/>
                      <a:ext cx="4819650" cy="4253230"/>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图4-6 平面铣</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在生成刀路后点击刀路，选择自己设置好的后处理文件如图4-6所示进行后处理设置，点击确定生成程序</w:t>
      </w:r>
      <w:r>
        <w:rPr>
          <w:rFonts w:hint="eastAsia" w:ascii="宋体" w:hAnsi="宋体" w:cs="宋体"/>
          <w:sz w:val="28"/>
          <w:szCs w:val="28"/>
          <w:lang w:eastAsia="zh-CN"/>
        </w:rPr>
        <w:t>，</w:t>
      </w:r>
      <w:r>
        <w:rPr>
          <w:rFonts w:hint="eastAsia" w:ascii="宋体" w:hAnsi="宋体" w:cs="宋体"/>
          <w:sz w:val="28"/>
          <w:szCs w:val="28"/>
        </w:rPr>
        <w:t>具体程序如下</w:t>
      </w:r>
      <w:r>
        <w:rPr>
          <w:rFonts w:hint="eastAsia" w:ascii="宋体" w:hAnsi="宋体" w:cs="宋体"/>
          <w:sz w:val="28"/>
          <w:szCs w:val="28"/>
          <w:lang w:eastAsia="zh-CN"/>
        </w:rPr>
        <w:t>。</w:t>
      </w:r>
    </w:p>
    <w:p>
      <w:pPr>
        <w:widowControl/>
        <w:autoSpaceDE w:val="0"/>
        <w:autoSpaceDN w:val="0"/>
        <w:adjustRightInd w:val="0"/>
        <w:rPr>
          <w:rFonts w:ascii="宋体" w:hAnsi="宋体" w:cs="宋体"/>
          <w:kern w:val="0"/>
          <w:sz w:val="24"/>
        </w:rPr>
      </w:pPr>
      <w:r>
        <w:rPr>
          <w:rFonts w:ascii="宋体" w:hAnsi="宋体" w:cs="宋体"/>
          <w:kern w:val="0"/>
          <w:sz w:val="24"/>
        </w:rPr>
        <w:t>O</w:t>
      </w:r>
      <w:r>
        <w:rPr>
          <w:rFonts w:hint="eastAsia" w:ascii="宋体" w:hAnsi="宋体" w:cs="宋体"/>
          <w:kern w:val="0"/>
          <w:sz w:val="24"/>
        </w:rPr>
        <w:t>0001</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G90 G40 G17 G49 G80 G54</w:t>
      </w:r>
    </w:p>
    <w:p>
      <w:pPr>
        <w:widowControl/>
        <w:autoSpaceDE w:val="0"/>
        <w:autoSpaceDN w:val="0"/>
        <w:adjustRightInd w:val="0"/>
        <w:rPr>
          <w:rFonts w:ascii="宋体" w:hAnsi="宋体" w:cs="宋体"/>
          <w:kern w:val="0"/>
          <w:sz w:val="24"/>
        </w:rPr>
      </w:pPr>
      <w:r>
        <w:rPr>
          <w:rFonts w:hint="eastAsia" w:ascii="宋体" w:hAnsi="宋体" w:cs="宋体"/>
          <w:kern w:val="0"/>
          <w:sz w:val="24"/>
        </w:rPr>
        <w:t>T01 (M50)</w:t>
      </w:r>
    </w:p>
    <w:p>
      <w:pPr>
        <w:widowControl/>
        <w:autoSpaceDE w:val="0"/>
        <w:autoSpaceDN w:val="0"/>
        <w:adjustRightInd w:val="0"/>
        <w:rPr>
          <w:rFonts w:ascii="宋体" w:hAnsi="宋体" w:cs="宋体"/>
          <w:sz w:val="24"/>
          <w:lang w:val="zh-CN"/>
        </w:rPr>
      </w:pPr>
      <w:r>
        <w:rPr>
          <w:rFonts w:hint="eastAsia" w:ascii="宋体" w:hAnsi="宋体" w:cs="宋体"/>
          <w:sz w:val="24"/>
          <w:lang w:val="zh-CN"/>
        </w:rPr>
        <w:t>G0</w:t>
      </w:r>
      <w:r>
        <w:rPr>
          <w:rFonts w:hint="eastAsia" w:ascii="宋体" w:hAnsi="宋体" w:cs="宋体"/>
          <w:sz w:val="24"/>
        </w:rPr>
        <w:t xml:space="preserve"> </w:t>
      </w:r>
      <w:r>
        <w:rPr>
          <w:rFonts w:hint="eastAsia" w:ascii="宋体" w:hAnsi="宋体" w:cs="宋体"/>
          <w:sz w:val="24"/>
          <w:lang w:val="zh-CN"/>
        </w:rPr>
        <w:t>X136.94</w:t>
      </w:r>
      <w:r>
        <w:rPr>
          <w:rFonts w:hint="eastAsia" w:ascii="宋体" w:hAnsi="宋体" w:cs="宋体"/>
          <w:sz w:val="24"/>
        </w:rPr>
        <w:t xml:space="preserve"> </w:t>
      </w:r>
      <w:r>
        <w:rPr>
          <w:rFonts w:hint="eastAsia" w:ascii="宋体" w:hAnsi="宋体" w:cs="宋体"/>
          <w:sz w:val="24"/>
          <w:lang w:val="zh-CN"/>
        </w:rPr>
        <w:t>Y-40.22</w:t>
      </w:r>
    </w:p>
    <w:p>
      <w:pPr>
        <w:widowControl/>
        <w:autoSpaceDE w:val="0"/>
        <w:autoSpaceDN w:val="0"/>
        <w:adjustRightInd w:val="0"/>
        <w:rPr>
          <w:rFonts w:ascii="宋体" w:hAnsi="宋体" w:cs="宋体"/>
          <w:kern w:val="0"/>
          <w:sz w:val="24"/>
        </w:rPr>
      </w:pPr>
      <w:r>
        <w:rPr>
          <w:rFonts w:hint="eastAsia" w:ascii="宋体" w:hAnsi="宋体" w:cs="宋体"/>
          <w:kern w:val="0"/>
          <w:sz w:val="24"/>
        </w:rPr>
        <w:t>G43 Z11. H01 M08（建立长度补偿并打开切削液）</w:t>
      </w:r>
    </w:p>
    <w:p>
      <w:pPr>
        <w:widowControl/>
        <w:autoSpaceDE w:val="0"/>
        <w:autoSpaceDN w:val="0"/>
        <w:adjustRightInd w:val="0"/>
        <w:rPr>
          <w:rFonts w:ascii="宋体" w:hAnsi="宋体" w:cs="宋体"/>
          <w:kern w:val="0"/>
          <w:sz w:val="24"/>
        </w:rPr>
      </w:pPr>
      <w:r>
        <w:rPr>
          <w:rFonts w:hint="eastAsia" w:ascii="宋体" w:hAnsi="宋体" w:cs="宋体"/>
          <w:kern w:val="0"/>
          <w:sz w:val="24"/>
        </w:rPr>
        <w:t>S3200 M03（主轴正传，转速为3200）</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G1 Z0.0 F280.（直线插补，速度为280）</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Y24.5</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Y0.0</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Y-24.5</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rPr>
      </w:pPr>
      <w:r>
        <w:rPr>
          <w:rFonts w:hint="eastAsia" w:ascii="宋体" w:hAnsi="宋体" w:cs="宋体"/>
          <w:kern w:val="0"/>
          <w:sz w:val="24"/>
        </w:rPr>
        <w:t>Y-49.</w:t>
      </w:r>
    </w:p>
    <w:p>
      <w:pPr>
        <w:autoSpaceDE w:val="0"/>
        <w:autoSpaceDN w:val="0"/>
        <w:adjustRightInd w:val="0"/>
        <w:jc w:val="left"/>
        <w:rPr>
          <w:rFonts w:ascii="宋体" w:hAnsi="宋体" w:cs="宋体"/>
          <w:kern w:val="0"/>
          <w:sz w:val="24"/>
        </w:rPr>
      </w:pPr>
      <w:r>
        <w:rPr>
          <w:rFonts w:hint="eastAsia" w:ascii="宋体" w:hAnsi="宋体" w:cs="宋体"/>
          <w:kern w:val="0"/>
          <w:sz w:val="24"/>
        </w:rPr>
        <w:t>X74.</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X136.94</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Z3.</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G0 Z10.</w:t>
      </w:r>
    </w:p>
    <w:p>
      <w:pPr>
        <w:autoSpaceDE w:val="0"/>
        <w:autoSpaceDN w:val="0"/>
        <w:adjustRightInd w:val="0"/>
        <w:jc w:val="left"/>
        <w:rPr>
          <w:rFonts w:ascii="宋体" w:hAnsi="宋体" w:cs="宋体"/>
          <w:kern w:val="0"/>
          <w:sz w:val="24"/>
          <w:lang w:val="zh-CN"/>
        </w:rPr>
      </w:pPr>
      <w:r>
        <w:rPr>
          <w:rFonts w:hint="eastAsia" w:ascii="宋体" w:hAnsi="宋体" w:cs="宋体"/>
          <w:kern w:val="0"/>
          <w:sz w:val="24"/>
          <w:lang w:val="zh-CN"/>
        </w:rPr>
        <w:t>Z110.</w:t>
      </w:r>
    </w:p>
    <w:p>
      <w:pPr>
        <w:widowControl/>
        <w:autoSpaceDE w:val="0"/>
        <w:autoSpaceDN w:val="0"/>
        <w:adjustRightInd w:val="0"/>
        <w:rPr>
          <w:rFonts w:ascii="宋体" w:hAnsi="宋体" w:cs="宋体"/>
          <w:kern w:val="0"/>
          <w:sz w:val="24"/>
        </w:rPr>
      </w:pPr>
      <w:r>
        <w:rPr>
          <w:rFonts w:hint="eastAsia" w:ascii="宋体" w:hAnsi="宋体" w:cs="宋体"/>
          <w:kern w:val="0"/>
          <w:sz w:val="24"/>
        </w:rPr>
        <w:t>M09（关闭切削液）</w:t>
      </w:r>
    </w:p>
    <w:p>
      <w:pPr>
        <w:widowControl/>
        <w:autoSpaceDE w:val="0"/>
        <w:autoSpaceDN w:val="0"/>
        <w:adjustRightInd w:val="0"/>
        <w:rPr>
          <w:rFonts w:ascii="宋体" w:hAnsi="宋体" w:cs="宋体"/>
          <w:kern w:val="0"/>
          <w:sz w:val="24"/>
        </w:rPr>
      </w:pPr>
      <w:r>
        <w:rPr>
          <w:rFonts w:hint="eastAsia" w:ascii="宋体" w:hAnsi="宋体" w:cs="宋体"/>
          <w:kern w:val="0"/>
          <w:sz w:val="24"/>
        </w:rPr>
        <w:t>M05（主轴停止）</w:t>
      </w:r>
    </w:p>
    <w:p>
      <w:pPr>
        <w:widowControl/>
        <w:autoSpaceDE w:val="0"/>
        <w:autoSpaceDN w:val="0"/>
        <w:adjustRightInd w:val="0"/>
        <w:rPr>
          <w:rFonts w:ascii="宋体" w:hAnsi="宋体" w:cs="宋体"/>
          <w:kern w:val="0"/>
          <w:sz w:val="24"/>
        </w:rPr>
      </w:pPr>
      <w:r>
        <w:rPr>
          <w:rFonts w:hint="eastAsia" w:ascii="宋体" w:hAnsi="宋体" w:cs="宋体"/>
          <w:kern w:val="0"/>
          <w:sz w:val="24"/>
        </w:rPr>
        <w:t>M30（程序结束，光标返回程序原点）</w:t>
      </w:r>
    </w:p>
    <w:p>
      <w:pPr>
        <w:jc w:val="left"/>
        <w:rPr>
          <w:rFonts w:ascii="宋体" w:hAnsi="宋体" w:cs="宋体"/>
          <w:sz w:val="28"/>
          <w:szCs w:val="28"/>
        </w:rPr>
      </w:pPr>
      <w:r>
        <w:rPr>
          <w:rFonts w:hint="eastAsia" w:ascii="宋体" w:hAnsi="宋体" w:cs="宋体"/>
          <w:sz w:val="28"/>
          <w:szCs w:val="28"/>
        </w:rPr>
        <w:t>（5）外轮廓加工</w:t>
      </w:r>
    </w:p>
    <w:p>
      <w:pPr>
        <w:ind w:firstLine="560" w:firstLineChars="200"/>
        <w:jc w:val="left"/>
        <w:rPr>
          <w:rFonts w:ascii="宋体" w:hAnsi="宋体" w:cs="宋体"/>
          <w:sz w:val="28"/>
          <w:szCs w:val="28"/>
        </w:rPr>
      </w:pPr>
      <w:r>
        <w:rPr>
          <w:rFonts w:hint="eastAsia" w:ascii="宋体" w:hAnsi="宋体" w:cs="宋体"/>
          <w:sz w:val="28"/>
          <w:szCs w:val="28"/>
        </w:rPr>
        <w:t>外轮廓加工可以用很多种方式完成，单对于本零件来说，外轮廓余量不大，不需要多刀路加工，所以可以直接选择平面铣进行加工。具体操作步骤为点击进入平面铣，指定部件边界选择外轮廓，材料侧选择内，指定下表面为底平面，切削模式选择轮廓，切削层每刀深度选择5mm。生成刀路，具体操作如图4-7 A面外轮廓加工所示。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4310380" cy="3781425"/>
            <wp:effectExtent l="19050" t="0" r="0" b="0"/>
            <wp:docPr id="24" name="图片 2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3"/>
                    <pic:cNvPicPr>
                      <a:picLocks noChangeAspect="1" noChangeArrowheads="1"/>
                    </pic:cNvPicPr>
                  </pic:nvPicPr>
                  <pic:blipFill>
                    <a:blip r:embed="rId40"/>
                    <a:srcRect/>
                    <a:stretch>
                      <a:fillRect/>
                    </a:stretch>
                  </pic:blipFill>
                  <pic:spPr>
                    <a:xfrm>
                      <a:off x="0" y="0"/>
                      <a:ext cx="4310380" cy="378142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图4-7 A面外轮廓加工</w:t>
      </w:r>
    </w:p>
    <w:p>
      <w:pPr>
        <w:ind w:firstLine="560" w:firstLineChars="200"/>
        <w:jc w:val="left"/>
        <w:rPr>
          <w:rFonts w:ascii="宋体" w:hAnsi="宋体" w:cs="宋体"/>
          <w:sz w:val="28"/>
          <w:szCs w:val="28"/>
        </w:rPr>
      </w:pPr>
      <w:r>
        <w:rPr>
          <w:rFonts w:hint="eastAsia" w:ascii="宋体" w:hAnsi="宋体" w:cs="宋体"/>
          <w:sz w:val="28"/>
          <w:szCs w:val="28"/>
        </w:rPr>
        <w:t>（6）轮廓粗加工</w:t>
      </w:r>
    </w:p>
    <w:p>
      <w:pPr>
        <w:ind w:firstLine="560" w:firstLineChars="200"/>
        <w:jc w:val="left"/>
        <w:rPr>
          <w:rFonts w:ascii="宋体" w:hAnsi="宋体" w:cs="宋体"/>
          <w:sz w:val="28"/>
          <w:szCs w:val="28"/>
        </w:rPr>
      </w:pPr>
      <w:r>
        <w:rPr>
          <w:rFonts w:hint="eastAsia" w:ascii="宋体" w:hAnsi="宋体" w:cs="宋体"/>
          <w:sz w:val="28"/>
          <w:szCs w:val="28"/>
        </w:rPr>
        <w:t>粗铣上表面内腔，指定部件，然后切削区域点击腔内部位，刀具切换为 D8刀具，切削模式设定为跟随周边，每刀切削深度设置为 3毫米，鼠标点击非切削移动，封闭区域进刀为螺旋，主轴转速设置为 4200 转每分钟，进给速率设置为 300 毫米每分钟</w:t>
      </w:r>
      <w:r>
        <w:rPr>
          <w:rFonts w:hint="eastAsia" w:ascii="宋体" w:hAnsi="宋体" w:cs="宋体"/>
          <w:sz w:val="28"/>
          <w:szCs w:val="28"/>
          <w:lang w:eastAsia="zh-CN"/>
        </w:rPr>
        <w:t>，</w:t>
      </w:r>
      <w:r>
        <w:rPr>
          <w:rFonts w:hint="eastAsia" w:ascii="宋体" w:hAnsi="宋体" w:cs="宋体"/>
          <w:sz w:val="28"/>
          <w:szCs w:val="28"/>
        </w:rPr>
        <w:t>具体操作参照图4-8 A面粗加工刀路所示。</w:t>
      </w:r>
    </w:p>
    <w:p>
      <w:pPr>
        <w:ind w:firstLine="560" w:firstLineChars="200"/>
        <w:jc w:val="left"/>
        <w:rPr>
          <w:rFonts w:ascii="宋体" w:hAnsi="宋体" w:cs="宋体"/>
          <w:sz w:val="28"/>
          <w:szCs w:val="28"/>
        </w:rPr>
      </w:pPr>
      <w:r>
        <w:rPr>
          <w:rFonts w:ascii="宋体" w:hAnsi="宋体" w:cs="宋体"/>
          <w:sz w:val="28"/>
          <w:szCs w:val="28"/>
        </w:rPr>
        <w:drawing>
          <wp:inline distT="0" distB="0" distL="0" distR="0">
            <wp:extent cx="4015105" cy="3605530"/>
            <wp:effectExtent l="19050" t="0" r="4445" b="0"/>
            <wp:docPr id="25" name="图片 2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4"/>
                    <pic:cNvPicPr>
                      <a:picLocks noChangeAspect="1" noChangeArrowheads="1"/>
                    </pic:cNvPicPr>
                  </pic:nvPicPr>
                  <pic:blipFill>
                    <a:blip r:embed="rId41"/>
                    <a:srcRect/>
                    <a:stretch>
                      <a:fillRect/>
                    </a:stretch>
                  </pic:blipFill>
                  <pic:spPr>
                    <a:xfrm>
                      <a:off x="0" y="0"/>
                      <a:ext cx="4015105" cy="36055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图4-8 A面粗加工刀路</w:t>
      </w:r>
    </w:p>
    <w:p>
      <w:pPr>
        <w:ind w:firstLine="560" w:firstLineChars="200"/>
        <w:jc w:val="left"/>
        <w:rPr>
          <w:rFonts w:ascii="宋体" w:hAnsi="宋体" w:cs="宋体"/>
          <w:sz w:val="28"/>
          <w:szCs w:val="28"/>
        </w:rPr>
      </w:pPr>
    </w:p>
    <w:p>
      <w:pPr>
        <w:jc w:val="left"/>
        <w:rPr>
          <w:rFonts w:ascii="宋体" w:hAnsi="宋体" w:cs="宋体"/>
          <w:sz w:val="28"/>
          <w:szCs w:val="28"/>
        </w:rPr>
      </w:pPr>
      <w:r>
        <w:rPr>
          <w:rFonts w:hint="eastAsia" w:ascii="宋体" w:hAnsi="宋体" w:cs="宋体"/>
          <w:sz w:val="28"/>
          <w:szCs w:val="28"/>
        </w:rPr>
        <w:t>（7）精加工</w:t>
      </w:r>
    </w:p>
    <w:p>
      <w:pPr>
        <w:ind w:firstLine="560" w:firstLineChars="200"/>
        <w:jc w:val="left"/>
        <w:rPr>
          <w:rFonts w:ascii="宋体" w:hAnsi="宋体" w:cs="宋体"/>
          <w:sz w:val="28"/>
          <w:szCs w:val="28"/>
        </w:rPr>
      </w:pPr>
      <w:r>
        <w:rPr>
          <w:rFonts w:hint="eastAsia" w:ascii="宋体" w:hAnsi="宋体" w:cs="宋体"/>
          <w:sz w:val="28"/>
          <w:szCs w:val="28"/>
        </w:rPr>
        <w:t>精加工的设置和粗加工的设置大体一样，除了切削用量不一样外，最重要的是选择切削模式的时候选择轮廓加工。具体操作可以复制粗加工刀路，更改切削用量，把切削模式改为轮廓加工，把侧边余量改为0。</w:t>
      </w:r>
    </w:p>
    <w:p>
      <w:pPr>
        <w:jc w:val="left"/>
        <w:rPr>
          <w:rFonts w:ascii="宋体" w:hAnsi="宋体" w:cs="宋体"/>
          <w:sz w:val="28"/>
          <w:szCs w:val="28"/>
        </w:rPr>
      </w:pPr>
      <w:r>
        <w:rPr>
          <w:rFonts w:hint="eastAsia" w:ascii="宋体" w:hAnsi="宋体" w:cs="宋体"/>
          <w:sz w:val="28"/>
          <w:szCs w:val="28"/>
        </w:rPr>
        <w:t>（8）倒角加工</w:t>
      </w:r>
    </w:p>
    <w:p>
      <w:pPr>
        <w:ind w:firstLine="560" w:firstLineChars="200"/>
        <w:jc w:val="left"/>
        <w:rPr>
          <w:rFonts w:ascii="宋体" w:hAnsi="宋体" w:cs="宋体"/>
          <w:sz w:val="28"/>
          <w:szCs w:val="28"/>
        </w:rPr>
      </w:pPr>
      <w:r>
        <w:rPr>
          <w:rFonts w:hint="eastAsia" w:ascii="宋体" w:hAnsi="宋体" w:cs="宋体"/>
          <w:sz w:val="28"/>
          <w:szCs w:val="28"/>
        </w:rPr>
        <w:t>倒角加工可以直接用成型刀走轮廓直接完成加工，也可以用直线逼近的方式进行加工。具体可以选择固定轮廓铣，指定切削区域选择要加工的斜面，刀具选择8*1的牛鼻刀，具体设置如图4-9 A面倒角刀路。</w:t>
      </w:r>
    </w:p>
    <w:p>
      <w:pPr>
        <w:jc w:val="left"/>
        <w:rPr>
          <w:rFonts w:ascii="宋体" w:hAnsi="宋体" w:cs="宋体"/>
          <w:sz w:val="28"/>
          <w:szCs w:val="28"/>
        </w:rPr>
      </w:pPr>
      <w:r>
        <w:rPr>
          <w:rFonts w:ascii="宋体" w:hAnsi="宋体" w:cs="宋体"/>
          <w:sz w:val="28"/>
          <w:szCs w:val="28"/>
        </w:rPr>
        <w:drawing>
          <wp:inline distT="0" distB="0" distL="0" distR="0">
            <wp:extent cx="5272405" cy="3952875"/>
            <wp:effectExtent l="19050" t="0" r="4445" b="0"/>
            <wp:docPr id="26" name="图片 2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5"/>
                    <pic:cNvPicPr>
                      <a:picLocks noChangeAspect="1" noChangeArrowheads="1"/>
                    </pic:cNvPicPr>
                  </pic:nvPicPr>
                  <pic:blipFill>
                    <a:blip r:embed="rId42"/>
                    <a:srcRect/>
                    <a:stretch>
                      <a:fillRect/>
                    </a:stretch>
                  </pic:blipFill>
                  <pic:spPr>
                    <a:xfrm>
                      <a:off x="0" y="0"/>
                      <a:ext cx="5272405" cy="3952875"/>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图4-9 A面倒角刀路</w:t>
      </w:r>
    </w:p>
    <w:p>
      <w:pPr>
        <w:tabs>
          <w:tab w:val="left" w:pos="312"/>
        </w:tabs>
        <w:outlineLvl w:val="1"/>
        <w:rPr>
          <w:rFonts w:ascii="宋体" w:hAnsi="宋体" w:cs="宋体"/>
          <w:b/>
          <w:sz w:val="28"/>
          <w:szCs w:val="28"/>
        </w:rPr>
      </w:pPr>
      <w:bookmarkStart w:id="87" w:name="_Toc41986463"/>
      <w:bookmarkStart w:id="88" w:name="_Toc41984027"/>
      <w:r>
        <w:rPr>
          <w:rFonts w:hint="eastAsia" w:ascii="宋体" w:hAnsi="宋体" w:cs="宋体"/>
          <w:b/>
          <w:sz w:val="28"/>
          <w:szCs w:val="28"/>
        </w:rPr>
        <w:t>4.2 B面程序编制</w:t>
      </w:r>
      <w:bookmarkEnd w:id="87"/>
      <w:bookmarkEnd w:id="88"/>
    </w:p>
    <w:p>
      <w:pPr>
        <w:jc w:val="left"/>
        <w:rPr>
          <w:rFonts w:ascii="宋体" w:hAnsi="宋体" w:cs="宋体"/>
          <w:sz w:val="28"/>
          <w:szCs w:val="28"/>
        </w:rPr>
      </w:pPr>
      <w:r>
        <w:rPr>
          <w:rFonts w:hint="eastAsia" w:ascii="宋体" w:hAnsi="宋体" w:cs="宋体"/>
          <w:sz w:val="28"/>
          <w:szCs w:val="28"/>
        </w:rPr>
        <w:t>（1）轮廓粗加工</w:t>
      </w:r>
    </w:p>
    <w:p>
      <w:pPr>
        <w:ind w:firstLine="560" w:firstLineChars="200"/>
        <w:jc w:val="left"/>
        <w:rPr>
          <w:rFonts w:ascii="宋体" w:hAnsi="宋体" w:cs="宋体"/>
          <w:sz w:val="28"/>
          <w:szCs w:val="28"/>
        </w:rPr>
      </w:pPr>
      <w:r>
        <w:rPr>
          <w:rFonts w:hint="eastAsia" w:ascii="宋体" w:hAnsi="宋体" w:cs="宋体"/>
          <w:sz w:val="28"/>
          <w:szCs w:val="28"/>
        </w:rPr>
        <w:t>粗铣上表面内腔，指定部件，然后切削区域点击腔内部位，刀具切换为 D8刀具，切削模式设定为跟随周边，每刀切削深度设置为 3毫米，鼠标点击非切削移动，封闭区域进刀为螺旋，主轴转速设置为 4200 转每分钟，进给速率设置为 300 毫米每分钟，刀轨图如图 3-6 所示；具体操作参照图4-10 B面粗加工刀路所示。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300730" cy="2895600"/>
            <wp:effectExtent l="19050" t="0" r="0" b="0"/>
            <wp:docPr id="27" name="图片 2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6"/>
                    <pic:cNvPicPr>
                      <a:picLocks noChangeAspect="1" noChangeArrowheads="1"/>
                    </pic:cNvPicPr>
                  </pic:nvPicPr>
                  <pic:blipFill>
                    <a:blip r:embed="rId43"/>
                    <a:srcRect/>
                    <a:stretch>
                      <a:fillRect/>
                    </a:stretch>
                  </pic:blipFill>
                  <pic:spPr>
                    <a:xfrm>
                      <a:off x="0" y="0"/>
                      <a:ext cx="3300730" cy="289560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图4-10 B面粗加工刀路</w:t>
      </w:r>
    </w:p>
    <w:p>
      <w:pPr>
        <w:jc w:val="left"/>
        <w:rPr>
          <w:rFonts w:ascii="宋体" w:hAnsi="宋体" w:cs="宋体"/>
          <w:sz w:val="28"/>
          <w:szCs w:val="28"/>
        </w:rPr>
      </w:pPr>
      <w:r>
        <w:rPr>
          <w:rFonts w:hint="eastAsia" w:ascii="宋体" w:hAnsi="宋体" w:cs="宋体"/>
          <w:sz w:val="28"/>
          <w:szCs w:val="28"/>
        </w:rPr>
        <w:t>（2）精加工</w:t>
      </w:r>
    </w:p>
    <w:p>
      <w:pPr>
        <w:ind w:firstLine="560" w:firstLineChars="200"/>
        <w:jc w:val="left"/>
        <w:rPr>
          <w:rFonts w:ascii="宋体" w:hAnsi="宋体" w:cs="宋体"/>
          <w:sz w:val="28"/>
          <w:szCs w:val="28"/>
        </w:rPr>
      </w:pPr>
      <w:r>
        <w:rPr>
          <w:rFonts w:hint="eastAsia" w:ascii="宋体" w:hAnsi="宋体" w:cs="宋体"/>
          <w:sz w:val="28"/>
          <w:szCs w:val="28"/>
        </w:rPr>
        <w:t>精加工的设置和粗加工的设置大体一样，除了切削用量不一样外，最重要的是选择切削模式的时候选择轮廓加工。具体操作可以复制粗加工刀路，更改切削用量，把切削模式改为轮廓加工，把侧边余量改为0。具体操作参照图4-11 B面精加工刀路所示。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205480" cy="2914650"/>
            <wp:effectExtent l="19050" t="0" r="0" b="0"/>
            <wp:docPr id="28" name="图片 2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7"/>
                    <pic:cNvPicPr>
                      <a:picLocks noChangeAspect="1" noChangeArrowheads="1"/>
                    </pic:cNvPicPr>
                  </pic:nvPicPr>
                  <pic:blipFill>
                    <a:blip r:embed="rId44"/>
                    <a:srcRect/>
                    <a:stretch>
                      <a:fillRect/>
                    </a:stretch>
                  </pic:blipFill>
                  <pic:spPr>
                    <a:xfrm>
                      <a:off x="0" y="0"/>
                      <a:ext cx="3205480" cy="291465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hint="eastAsia" w:ascii="宋体" w:hAnsi="宋体" w:cs="宋体"/>
          <w:sz w:val="24"/>
        </w:rPr>
        <w:t>图4-11 B面精加工刀路</w:t>
      </w:r>
    </w:p>
    <w:p>
      <w:pPr>
        <w:ind w:firstLine="560" w:firstLineChars="200"/>
        <w:jc w:val="center"/>
        <w:rPr>
          <w:rFonts w:ascii="宋体" w:hAnsi="宋体" w:cs="宋体"/>
          <w:sz w:val="28"/>
          <w:szCs w:val="28"/>
        </w:rPr>
      </w:pPr>
    </w:p>
    <w:p>
      <w:pPr>
        <w:jc w:val="left"/>
        <w:rPr>
          <w:rFonts w:ascii="宋体" w:hAnsi="宋体" w:cs="宋体"/>
          <w:sz w:val="28"/>
          <w:szCs w:val="28"/>
        </w:rPr>
      </w:pPr>
      <w:r>
        <w:rPr>
          <w:rFonts w:hint="eastAsia" w:ascii="宋体" w:hAnsi="宋体" w:cs="宋体"/>
          <w:sz w:val="28"/>
          <w:szCs w:val="28"/>
        </w:rPr>
        <w:t>（3）孔加工</w:t>
      </w:r>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孔的加工一般都在drill工序内进行，进入该工序后选择钻孔，选择刀具为8.5钻头。在跳出对话框后选择孔和顶面，如图4-12钻孔刀路所示。再利用后处理生成程序，具体程序如下</w:t>
      </w:r>
      <w:r>
        <w:rPr>
          <w:rFonts w:hint="eastAsia" w:ascii="宋体" w:hAnsi="宋体" w:cs="宋体"/>
          <w:sz w:val="28"/>
          <w:szCs w:val="28"/>
          <w:lang w:eastAsia="zh-CN"/>
        </w:rPr>
        <w:t>。</w:t>
      </w:r>
    </w:p>
    <w:p>
      <w:pPr>
        <w:widowControl/>
        <w:autoSpaceDE w:val="0"/>
        <w:autoSpaceDN w:val="0"/>
        <w:adjustRightInd w:val="0"/>
        <w:rPr>
          <w:rFonts w:ascii="宋体" w:hAnsi="宋体" w:cs="宋体"/>
          <w:kern w:val="0"/>
          <w:sz w:val="24"/>
        </w:rPr>
      </w:pPr>
      <w:r>
        <w:rPr>
          <w:rFonts w:hint="eastAsia" w:ascii="宋体" w:hAnsi="宋体" w:cs="宋体"/>
          <w:kern w:val="0"/>
          <w:sz w:val="24"/>
        </w:rPr>
        <w:t>O0004（钻孔程序）</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 xml:space="preserve">G54 G90 G40 G17 G49 G80 </w:t>
      </w:r>
    </w:p>
    <w:p>
      <w:pPr>
        <w:widowControl/>
        <w:autoSpaceDE w:val="0"/>
        <w:autoSpaceDN w:val="0"/>
        <w:adjustRightInd w:val="0"/>
        <w:rPr>
          <w:rFonts w:ascii="宋体" w:hAnsi="宋体" w:cs="宋体"/>
          <w:kern w:val="0"/>
          <w:sz w:val="24"/>
        </w:rPr>
      </w:pPr>
      <w:r>
        <w:rPr>
          <w:rFonts w:hint="eastAsia" w:ascii="宋体" w:hAnsi="宋体" w:cs="宋体"/>
          <w:kern w:val="0"/>
          <w:sz w:val="24"/>
        </w:rPr>
        <w:t>T06 (8.5钻头)</w:t>
      </w:r>
    </w:p>
    <w:p>
      <w:pPr>
        <w:widowControl/>
        <w:autoSpaceDE w:val="0"/>
        <w:autoSpaceDN w:val="0"/>
        <w:adjustRightInd w:val="0"/>
        <w:rPr>
          <w:rFonts w:ascii="宋体" w:hAnsi="宋体" w:cs="宋体"/>
          <w:kern w:val="0"/>
          <w:sz w:val="24"/>
        </w:rPr>
      </w:pPr>
      <w:r>
        <w:rPr>
          <w:rFonts w:hint="eastAsia" w:ascii="宋体" w:hAnsi="宋体" w:cs="宋体"/>
          <w:kern w:val="0"/>
          <w:sz w:val="24"/>
        </w:rPr>
        <w:t>G0 X19.7 Y9.39</w:t>
      </w:r>
    </w:p>
    <w:p>
      <w:pPr>
        <w:widowControl/>
        <w:autoSpaceDE w:val="0"/>
        <w:autoSpaceDN w:val="0"/>
        <w:adjustRightInd w:val="0"/>
        <w:rPr>
          <w:rFonts w:ascii="宋体" w:hAnsi="宋体" w:cs="宋体"/>
          <w:kern w:val="0"/>
          <w:sz w:val="24"/>
        </w:rPr>
      </w:pPr>
      <w:r>
        <w:rPr>
          <w:rFonts w:hint="eastAsia" w:ascii="宋体" w:hAnsi="宋体" w:cs="宋体"/>
          <w:kern w:val="0"/>
          <w:sz w:val="24"/>
        </w:rPr>
        <w:t>G43 Z11. H06 M08</w:t>
      </w:r>
    </w:p>
    <w:p>
      <w:pPr>
        <w:widowControl/>
        <w:autoSpaceDE w:val="0"/>
        <w:autoSpaceDN w:val="0"/>
        <w:adjustRightInd w:val="0"/>
        <w:rPr>
          <w:rFonts w:ascii="宋体" w:hAnsi="宋体" w:cs="宋体"/>
          <w:kern w:val="0"/>
          <w:sz w:val="24"/>
        </w:rPr>
      </w:pPr>
      <w:r>
        <w:rPr>
          <w:rFonts w:hint="eastAsia" w:ascii="宋体" w:hAnsi="宋体" w:cs="宋体"/>
          <w:kern w:val="0"/>
          <w:sz w:val="24"/>
        </w:rPr>
        <w:t>S2200 M03</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G81 Z-15 R2 F150（固定循环指令）</w:t>
      </w:r>
    </w:p>
    <w:p>
      <w:pPr>
        <w:widowControl/>
        <w:autoSpaceDE w:val="0"/>
        <w:autoSpaceDN w:val="0"/>
        <w:adjustRightInd w:val="0"/>
        <w:rPr>
          <w:rFonts w:ascii="宋体" w:hAnsi="宋体" w:cs="宋体"/>
          <w:kern w:val="0"/>
          <w:sz w:val="24"/>
        </w:rPr>
      </w:pPr>
      <w:r>
        <w:rPr>
          <w:rFonts w:hint="eastAsia" w:ascii="宋体" w:hAnsi="宋体" w:cs="宋体"/>
          <w:kern w:val="0"/>
          <w:sz w:val="24"/>
        </w:rPr>
        <w:t>G80 Z50</w:t>
      </w:r>
    </w:p>
    <w:p>
      <w:pPr>
        <w:widowControl/>
        <w:autoSpaceDE w:val="0"/>
        <w:autoSpaceDN w:val="0"/>
        <w:adjustRightInd w:val="0"/>
        <w:rPr>
          <w:rFonts w:ascii="宋体" w:hAnsi="宋体" w:cs="宋体"/>
          <w:kern w:val="0"/>
          <w:sz w:val="24"/>
        </w:rPr>
      </w:pPr>
      <w:r>
        <w:rPr>
          <w:rFonts w:hint="eastAsia" w:ascii="宋体" w:hAnsi="宋体" w:cs="宋体"/>
          <w:kern w:val="0"/>
          <w:sz w:val="24"/>
        </w:rPr>
        <w:t>Z100.</w:t>
      </w:r>
    </w:p>
    <w:p>
      <w:pPr>
        <w:widowControl/>
        <w:autoSpaceDE w:val="0"/>
        <w:autoSpaceDN w:val="0"/>
        <w:adjustRightInd w:val="0"/>
        <w:rPr>
          <w:rFonts w:ascii="宋体" w:hAnsi="宋体" w:cs="宋体"/>
          <w:kern w:val="0"/>
          <w:sz w:val="24"/>
        </w:rPr>
      </w:pPr>
      <w:r>
        <w:rPr>
          <w:rFonts w:hint="eastAsia" w:ascii="宋体" w:hAnsi="宋体" w:cs="宋体"/>
          <w:kern w:val="0"/>
          <w:sz w:val="24"/>
        </w:rPr>
        <w:t>M01</w:t>
      </w:r>
    </w:p>
    <w:p>
      <w:pPr>
        <w:widowControl/>
        <w:autoSpaceDE w:val="0"/>
        <w:autoSpaceDN w:val="0"/>
        <w:adjustRightInd w:val="0"/>
        <w:rPr>
          <w:rFonts w:ascii="宋体" w:hAnsi="宋体" w:cs="宋体"/>
          <w:kern w:val="0"/>
          <w:sz w:val="24"/>
        </w:rPr>
      </w:pPr>
      <w:r>
        <w:rPr>
          <w:rFonts w:hint="eastAsia" w:ascii="宋体" w:hAnsi="宋体" w:cs="宋体"/>
          <w:kern w:val="0"/>
          <w:sz w:val="24"/>
        </w:rPr>
        <w:t>M09</w:t>
      </w:r>
    </w:p>
    <w:p>
      <w:pPr>
        <w:widowControl/>
        <w:autoSpaceDE w:val="0"/>
        <w:autoSpaceDN w:val="0"/>
        <w:adjustRightInd w:val="0"/>
        <w:rPr>
          <w:rFonts w:ascii="宋体" w:hAnsi="宋体" w:cs="宋体"/>
          <w:kern w:val="0"/>
          <w:sz w:val="24"/>
        </w:rPr>
      </w:pPr>
      <w:r>
        <w:rPr>
          <w:rFonts w:hint="eastAsia" w:ascii="宋体" w:hAnsi="宋体" w:cs="宋体"/>
          <w:kern w:val="0"/>
          <w:sz w:val="24"/>
        </w:rPr>
        <w:t>M05</w:t>
      </w:r>
    </w:p>
    <w:p>
      <w:pPr>
        <w:jc w:val="left"/>
        <w:rPr>
          <w:rFonts w:ascii="宋体" w:hAnsi="宋体" w:cs="宋体"/>
          <w:kern w:val="0"/>
          <w:sz w:val="24"/>
        </w:rPr>
      </w:pPr>
      <w:r>
        <w:rPr>
          <w:rFonts w:hint="eastAsia" w:ascii="宋体" w:hAnsi="宋体" w:cs="宋体"/>
          <w:kern w:val="0"/>
          <w:sz w:val="24"/>
        </w:rPr>
        <w:t>M30</w:t>
      </w:r>
    </w:p>
    <w:p>
      <w:pPr>
        <w:jc w:val="left"/>
        <w:rPr>
          <w:rFonts w:ascii="宋体" w:hAnsi="宋体" w:cs="宋体"/>
          <w:kern w:val="0"/>
          <w:sz w:val="24"/>
        </w:rPr>
      </w:pPr>
    </w:p>
    <w:p>
      <w:pPr>
        <w:widowControl/>
        <w:autoSpaceDE w:val="0"/>
        <w:autoSpaceDN w:val="0"/>
        <w:adjustRightInd w:val="0"/>
        <w:rPr>
          <w:rFonts w:ascii="宋体" w:hAnsi="宋体" w:cs="宋体"/>
          <w:kern w:val="0"/>
          <w:sz w:val="24"/>
        </w:rPr>
      </w:pPr>
      <w:r>
        <w:rPr>
          <w:rFonts w:hint="eastAsia" w:ascii="宋体" w:hAnsi="宋体" w:cs="宋体"/>
          <w:kern w:val="0"/>
          <w:sz w:val="24"/>
        </w:rPr>
        <w:t>O0004（攻丝）</w:t>
      </w:r>
    </w:p>
    <w:p>
      <w:pPr>
        <w:widowControl/>
        <w:autoSpaceDE w:val="0"/>
        <w:autoSpaceDN w:val="0"/>
        <w:adjustRightInd w:val="0"/>
        <w:rPr>
          <w:rFonts w:ascii="宋体" w:hAnsi="宋体" w:cs="宋体"/>
          <w:kern w:val="0"/>
          <w:sz w:val="24"/>
        </w:rPr>
      </w:pPr>
      <w:r>
        <w:rPr>
          <w:rFonts w:hint="eastAsia" w:ascii="宋体" w:hAnsi="宋体" w:cs="宋体"/>
          <w:kern w:val="0"/>
          <w:sz w:val="24"/>
        </w:rPr>
        <w:t>G21</w:t>
      </w:r>
    </w:p>
    <w:p>
      <w:pPr>
        <w:widowControl/>
        <w:autoSpaceDE w:val="0"/>
        <w:autoSpaceDN w:val="0"/>
        <w:adjustRightInd w:val="0"/>
        <w:rPr>
          <w:rFonts w:ascii="宋体" w:hAnsi="宋体" w:cs="宋体"/>
          <w:kern w:val="0"/>
          <w:sz w:val="24"/>
        </w:rPr>
      </w:pPr>
      <w:r>
        <w:rPr>
          <w:rFonts w:hint="eastAsia" w:ascii="宋体" w:hAnsi="宋体" w:cs="宋体"/>
          <w:kern w:val="0"/>
          <w:sz w:val="24"/>
        </w:rPr>
        <w:t xml:space="preserve">G54 G90 G40 G17 G49 G80 </w:t>
      </w:r>
    </w:p>
    <w:p>
      <w:pPr>
        <w:widowControl/>
        <w:autoSpaceDE w:val="0"/>
        <w:autoSpaceDN w:val="0"/>
        <w:adjustRightInd w:val="0"/>
        <w:rPr>
          <w:rFonts w:ascii="宋体" w:hAnsi="宋体" w:cs="宋体"/>
          <w:kern w:val="0"/>
          <w:sz w:val="24"/>
        </w:rPr>
      </w:pPr>
      <w:r>
        <w:rPr>
          <w:rFonts w:hint="eastAsia" w:ascii="宋体" w:hAnsi="宋体" w:cs="宋体"/>
          <w:kern w:val="0"/>
          <w:sz w:val="24"/>
        </w:rPr>
        <w:t>T08 (M10丝锥)</w:t>
      </w:r>
    </w:p>
    <w:p>
      <w:pPr>
        <w:widowControl/>
        <w:autoSpaceDE w:val="0"/>
        <w:autoSpaceDN w:val="0"/>
        <w:adjustRightInd w:val="0"/>
        <w:rPr>
          <w:rFonts w:ascii="宋体" w:hAnsi="宋体" w:cs="宋体"/>
          <w:kern w:val="0"/>
          <w:sz w:val="24"/>
        </w:rPr>
      </w:pPr>
      <w:r>
        <w:rPr>
          <w:rFonts w:hint="eastAsia" w:ascii="宋体" w:hAnsi="宋体" w:cs="宋体"/>
          <w:kern w:val="0"/>
          <w:sz w:val="24"/>
        </w:rPr>
        <w:t>G0 X19.7 Y9.39</w:t>
      </w:r>
    </w:p>
    <w:p>
      <w:pPr>
        <w:widowControl/>
        <w:autoSpaceDE w:val="0"/>
        <w:autoSpaceDN w:val="0"/>
        <w:adjustRightInd w:val="0"/>
        <w:rPr>
          <w:rFonts w:ascii="宋体" w:hAnsi="宋体" w:cs="宋体"/>
          <w:kern w:val="0"/>
          <w:sz w:val="24"/>
        </w:rPr>
      </w:pPr>
      <w:r>
        <w:rPr>
          <w:rFonts w:hint="eastAsia" w:ascii="宋体" w:hAnsi="宋体" w:cs="宋体"/>
          <w:kern w:val="0"/>
          <w:sz w:val="24"/>
        </w:rPr>
        <w:t>G43 Z11. H08 M08</w:t>
      </w:r>
    </w:p>
    <w:p>
      <w:pPr>
        <w:widowControl/>
        <w:autoSpaceDE w:val="0"/>
        <w:autoSpaceDN w:val="0"/>
        <w:adjustRightInd w:val="0"/>
        <w:rPr>
          <w:rFonts w:ascii="宋体" w:hAnsi="宋体" w:cs="宋体"/>
          <w:kern w:val="0"/>
          <w:sz w:val="24"/>
        </w:rPr>
      </w:pPr>
      <w:r>
        <w:rPr>
          <w:rFonts w:hint="eastAsia" w:ascii="宋体" w:hAnsi="宋体" w:cs="宋体"/>
          <w:kern w:val="0"/>
          <w:sz w:val="24"/>
        </w:rPr>
        <w:t>S160 M03</w:t>
      </w:r>
    </w:p>
    <w:p>
      <w:pPr>
        <w:widowControl/>
        <w:autoSpaceDE w:val="0"/>
        <w:autoSpaceDN w:val="0"/>
        <w:adjustRightInd w:val="0"/>
        <w:rPr>
          <w:rFonts w:ascii="宋体" w:hAnsi="宋体" w:cs="宋体"/>
          <w:kern w:val="0"/>
          <w:sz w:val="24"/>
        </w:rPr>
      </w:pPr>
      <w:r>
        <w:rPr>
          <w:rFonts w:hint="eastAsia" w:ascii="宋体" w:hAnsi="宋体" w:cs="宋体"/>
          <w:kern w:val="0"/>
          <w:sz w:val="24"/>
        </w:rPr>
        <w:t>Z3.</w:t>
      </w:r>
    </w:p>
    <w:p>
      <w:pPr>
        <w:widowControl/>
        <w:autoSpaceDE w:val="0"/>
        <w:autoSpaceDN w:val="0"/>
        <w:adjustRightInd w:val="0"/>
        <w:rPr>
          <w:rFonts w:ascii="宋体" w:hAnsi="宋体" w:cs="宋体"/>
          <w:kern w:val="0"/>
          <w:sz w:val="24"/>
        </w:rPr>
      </w:pPr>
      <w:r>
        <w:rPr>
          <w:rFonts w:hint="eastAsia" w:ascii="宋体" w:hAnsi="宋体" w:cs="宋体"/>
          <w:kern w:val="0"/>
          <w:sz w:val="24"/>
        </w:rPr>
        <w:t>G84 Z-10 R2 F280（固定循环指令）</w:t>
      </w:r>
    </w:p>
    <w:p>
      <w:pPr>
        <w:widowControl/>
        <w:autoSpaceDE w:val="0"/>
        <w:autoSpaceDN w:val="0"/>
        <w:adjustRightInd w:val="0"/>
        <w:rPr>
          <w:rFonts w:ascii="宋体" w:hAnsi="宋体" w:cs="宋体"/>
          <w:kern w:val="0"/>
          <w:sz w:val="24"/>
        </w:rPr>
      </w:pPr>
      <w:r>
        <w:rPr>
          <w:rFonts w:hint="eastAsia" w:ascii="宋体" w:hAnsi="宋体" w:cs="宋体"/>
          <w:kern w:val="0"/>
          <w:sz w:val="24"/>
        </w:rPr>
        <w:t>G80 Z50</w:t>
      </w:r>
    </w:p>
    <w:p>
      <w:pPr>
        <w:widowControl/>
        <w:autoSpaceDE w:val="0"/>
        <w:autoSpaceDN w:val="0"/>
        <w:adjustRightInd w:val="0"/>
        <w:rPr>
          <w:rFonts w:ascii="宋体" w:hAnsi="宋体" w:cs="宋体"/>
          <w:kern w:val="0"/>
          <w:sz w:val="24"/>
        </w:rPr>
      </w:pPr>
      <w:r>
        <w:rPr>
          <w:rFonts w:hint="eastAsia" w:ascii="宋体" w:hAnsi="宋体" w:cs="宋体"/>
          <w:kern w:val="0"/>
          <w:sz w:val="24"/>
        </w:rPr>
        <w:t>Z100.</w:t>
      </w:r>
    </w:p>
    <w:p>
      <w:pPr>
        <w:widowControl/>
        <w:autoSpaceDE w:val="0"/>
        <w:autoSpaceDN w:val="0"/>
        <w:adjustRightInd w:val="0"/>
        <w:rPr>
          <w:rFonts w:ascii="宋体" w:hAnsi="宋体" w:cs="宋体"/>
          <w:kern w:val="0"/>
          <w:sz w:val="24"/>
        </w:rPr>
      </w:pPr>
      <w:r>
        <w:rPr>
          <w:rFonts w:hint="eastAsia" w:ascii="宋体" w:hAnsi="宋体" w:cs="宋体"/>
          <w:kern w:val="0"/>
          <w:sz w:val="24"/>
        </w:rPr>
        <w:t>M09</w:t>
      </w:r>
    </w:p>
    <w:p>
      <w:pPr>
        <w:widowControl/>
        <w:autoSpaceDE w:val="0"/>
        <w:autoSpaceDN w:val="0"/>
        <w:adjustRightInd w:val="0"/>
        <w:rPr>
          <w:rFonts w:ascii="宋体" w:hAnsi="宋体" w:cs="宋体"/>
          <w:kern w:val="0"/>
          <w:sz w:val="24"/>
        </w:rPr>
      </w:pPr>
      <w:r>
        <w:rPr>
          <w:rFonts w:hint="eastAsia" w:ascii="宋体" w:hAnsi="宋体" w:cs="宋体"/>
          <w:kern w:val="0"/>
          <w:sz w:val="24"/>
        </w:rPr>
        <w:t>M05</w:t>
      </w:r>
    </w:p>
    <w:p>
      <w:pPr>
        <w:jc w:val="left"/>
        <w:rPr>
          <w:rFonts w:ascii="宋体" w:hAnsi="宋体" w:cs="宋体"/>
          <w:kern w:val="0"/>
          <w:sz w:val="24"/>
        </w:rPr>
      </w:pPr>
      <w:r>
        <w:rPr>
          <w:rFonts w:hint="eastAsia" w:ascii="宋体" w:hAnsi="宋体" w:cs="宋体"/>
          <w:kern w:val="0"/>
          <w:sz w:val="24"/>
        </w:rPr>
        <w:t>M30</w:t>
      </w:r>
    </w:p>
    <w:p>
      <w:pPr>
        <w:jc w:val="left"/>
        <w:rPr>
          <w:rFonts w:ascii="Courier New" w:hAnsi="Courier New" w:cs="Courier New"/>
          <w:kern w:val="0"/>
          <w:sz w:val="20"/>
          <w:szCs w:val="20"/>
        </w:rPr>
      </w:pPr>
    </w:p>
    <w:p>
      <w:pPr>
        <w:jc w:val="center"/>
        <w:rPr>
          <w:rFonts w:ascii="Courier New" w:hAnsi="Courier New" w:cs="Courier New"/>
          <w:kern w:val="0"/>
          <w:sz w:val="20"/>
          <w:szCs w:val="20"/>
        </w:rPr>
      </w:pPr>
      <w:r>
        <w:rPr>
          <w:rFonts w:ascii="Courier New" w:hAnsi="Courier New" w:cs="Courier New"/>
          <w:kern w:val="0"/>
          <w:sz w:val="20"/>
          <w:szCs w:val="20"/>
        </w:rPr>
        <w:drawing>
          <wp:inline distT="0" distB="0" distL="0" distR="0">
            <wp:extent cx="4053205" cy="3691255"/>
            <wp:effectExtent l="19050" t="0" r="4445" b="0"/>
            <wp:docPr id="29" name="图片 29"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8"/>
                    <pic:cNvPicPr>
                      <a:picLocks noChangeAspect="1" noChangeArrowheads="1"/>
                    </pic:cNvPicPr>
                  </pic:nvPicPr>
                  <pic:blipFill>
                    <a:blip r:embed="rId45"/>
                    <a:srcRect/>
                    <a:stretch>
                      <a:fillRect/>
                    </a:stretch>
                  </pic:blipFill>
                  <pic:spPr>
                    <a:xfrm>
                      <a:off x="0" y="0"/>
                      <a:ext cx="4053205" cy="3691255"/>
                    </a:xfrm>
                    <a:prstGeom prst="rect">
                      <a:avLst/>
                    </a:prstGeom>
                    <a:noFill/>
                    <a:ln w="9525">
                      <a:noFill/>
                      <a:miter lim="800000"/>
                      <a:headEnd/>
                      <a:tailEnd/>
                    </a:ln>
                  </pic:spPr>
                </pic:pic>
              </a:graphicData>
            </a:graphic>
          </wp:inline>
        </w:drawing>
      </w:r>
    </w:p>
    <w:p>
      <w:pPr>
        <w:jc w:val="center"/>
        <w:rPr>
          <w:rFonts w:ascii="Courier New" w:hAnsi="Courier New" w:cs="Courier New"/>
          <w:kern w:val="0"/>
          <w:sz w:val="20"/>
          <w:szCs w:val="20"/>
        </w:rPr>
      </w:pPr>
      <w:r>
        <w:rPr>
          <w:rFonts w:hint="eastAsia" w:ascii="宋体" w:hAnsi="宋体" w:cs="宋体"/>
          <w:sz w:val="28"/>
          <w:szCs w:val="28"/>
        </w:rPr>
        <w:t>图4-12钻孔刀路</w:t>
      </w:r>
    </w:p>
    <w:p>
      <w:pPr>
        <w:pStyle w:val="31"/>
        <w:tabs>
          <w:tab w:val="left" w:pos="312"/>
        </w:tabs>
        <w:ind w:left="720" w:firstLine="0" w:firstLineChars="0"/>
        <w:outlineLvl w:val="1"/>
        <w:rPr>
          <w:rFonts w:ascii="宋体" w:hAnsi="宋体" w:cs="宋体"/>
          <w:b/>
          <w:sz w:val="28"/>
          <w:szCs w:val="28"/>
        </w:rPr>
      </w:pPr>
      <w:bookmarkStart w:id="89" w:name="_Toc41986464"/>
      <w:bookmarkStart w:id="90" w:name="_Toc41984028"/>
      <w:r>
        <w:rPr>
          <w:rFonts w:hint="eastAsia" w:ascii="宋体" w:hAnsi="宋体" w:cs="宋体"/>
          <w:b/>
          <w:sz w:val="28"/>
          <w:szCs w:val="28"/>
        </w:rPr>
        <w:t>4.3 C面程序编制</w:t>
      </w:r>
      <w:bookmarkEnd w:id="89"/>
      <w:bookmarkEnd w:id="90"/>
    </w:p>
    <w:p>
      <w:pPr>
        <w:ind w:firstLine="560" w:firstLineChars="200"/>
        <w:jc w:val="left"/>
        <w:rPr>
          <w:rFonts w:ascii="宋体" w:hAnsi="宋体" w:cs="宋体"/>
          <w:sz w:val="28"/>
          <w:szCs w:val="28"/>
        </w:rPr>
      </w:pPr>
      <w:r>
        <w:rPr>
          <w:rFonts w:hint="eastAsia" w:ascii="宋体" w:hAnsi="宋体" w:cs="宋体"/>
          <w:sz w:val="28"/>
          <w:szCs w:val="28"/>
        </w:rPr>
        <w:t>通过看零件图得知C面也是由凸台，凹槽，孔，螺纹组成。根据工艺分析轮廓的粗加工、精加工、倒角和孔都能参照A面和B面完成，这里就不一一列举了，加工模拟效果图如图4-13 C面加工效果所示。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262630" cy="2581910"/>
            <wp:effectExtent l="0" t="0" r="4445" b="8890"/>
            <wp:docPr id="30" name="图片 3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0"/>
                    <pic:cNvPicPr>
                      <a:picLocks noChangeAspect="1" noChangeArrowheads="1"/>
                    </pic:cNvPicPr>
                  </pic:nvPicPr>
                  <pic:blipFill>
                    <a:blip r:embed="rId46"/>
                    <a:srcRect/>
                    <a:stretch>
                      <a:fillRect/>
                    </a:stretch>
                  </pic:blipFill>
                  <pic:spPr>
                    <a:xfrm>
                      <a:off x="0" y="0"/>
                      <a:ext cx="3262630" cy="2581910"/>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图4-13 C面加工效果</w:t>
      </w:r>
    </w:p>
    <w:p>
      <w:pPr>
        <w:ind w:firstLine="560" w:firstLineChars="200"/>
        <w:jc w:val="center"/>
        <w:rPr>
          <w:rFonts w:hint="eastAsia" w:ascii="宋体" w:hAnsi="宋体" w:cs="宋体"/>
          <w:sz w:val="28"/>
          <w:szCs w:val="28"/>
          <w:lang w:eastAsia="zh-CN"/>
        </w:rPr>
      </w:pPr>
    </w:p>
    <w:p>
      <w:pPr>
        <w:ind w:firstLine="560" w:firstLineChars="200"/>
        <w:jc w:val="left"/>
        <w:rPr>
          <w:rFonts w:ascii="宋体" w:hAnsi="宋体" w:cs="宋体"/>
          <w:sz w:val="28"/>
          <w:szCs w:val="28"/>
        </w:rPr>
      </w:pPr>
      <w:r>
        <w:rPr>
          <w:rFonts w:hint="eastAsia" w:ascii="宋体" w:hAnsi="宋体" w:cs="宋体"/>
          <w:sz w:val="28"/>
          <w:szCs w:val="28"/>
        </w:rPr>
        <w:t>其中C面有一个M30X1.5内螺纹需要加工，这类内螺纹因为直径比较大，用丝锥显然不合理，所以这类刀路的设置选择孔铣和螺纹铣刀方式进行刀路的设置，具体设置如图4-14所示。</w:t>
      </w: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jc w:val="center"/>
        <w:rPr>
          <w:rFonts w:ascii="宋体" w:hAnsi="宋体" w:cs="宋体"/>
          <w:sz w:val="28"/>
          <w:szCs w:val="28"/>
        </w:rPr>
      </w:pPr>
      <w:r>
        <w:rPr>
          <w:rFonts w:ascii="宋体" w:hAnsi="宋体" w:cs="宋体"/>
          <w:sz w:val="28"/>
          <w:szCs w:val="28"/>
        </w:rPr>
        <w:drawing>
          <wp:inline distT="0" distB="0" distL="0" distR="0">
            <wp:extent cx="3886200" cy="3286125"/>
            <wp:effectExtent l="19050" t="0" r="0" b="0"/>
            <wp:docPr id="31" name="图片 3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
                    <pic:cNvPicPr>
                      <a:picLocks noChangeAspect="1" noChangeArrowheads="1"/>
                    </pic:cNvPicPr>
                  </pic:nvPicPr>
                  <pic:blipFill>
                    <a:blip r:embed="rId47"/>
                    <a:srcRect/>
                    <a:stretch>
                      <a:fillRect/>
                    </a:stretch>
                  </pic:blipFill>
                  <pic:spPr>
                    <a:xfrm>
                      <a:off x="0" y="0"/>
                      <a:ext cx="3886200" cy="3286125"/>
                    </a:xfrm>
                    <a:prstGeom prst="rect">
                      <a:avLst/>
                    </a:prstGeom>
                    <a:noFill/>
                    <a:ln w="9525">
                      <a:noFill/>
                      <a:miter lim="800000"/>
                      <a:headEnd/>
                      <a:tailEnd/>
                    </a:ln>
                  </pic:spPr>
                </pic:pic>
              </a:graphicData>
            </a:graphic>
          </wp:inline>
        </w:drawing>
      </w:r>
    </w:p>
    <w:p>
      <w:pPr>
        <w:jc w:val="center"/>
        <w:rPr>
          <w:rFonts w:ascii="宋体" w:hAnsi="宋体" w:cs="宋体"/>
          <w:sz w:val="28"/>
          <w:szCs w:val="28"/>
        </w:rPr>
      </w:pPr>
      <w:r>
        <w:rPr>
          <w:rFonts w:hint="eastAsia" w:ascii="宋体" w:hAnsi="宋体" w:cs="宋体"/>
          <w:sz w:val="28"/>
          <w:szCs w:val="28"/>
        </w:rPr>
        <w:t>图4-14 M30X1.5螺纹刀路的设置</w:t>
      </w:r>
    </w:p>
    <w:p>
      <w:pPr>
        <w:widowControl/>
        <w:jc w:val="left"/>
        <w:rPr>
          <w:rFonts w:ascii="宋体" w:hAnsi="宋体" w:cs="宋体"/>
          <w:sz w:val="28"/>
          <w:szCs w:val="28"/>
        </w:rPr>
      </w:pPr>
      <w:r>
        <w:rPr>
          <w:rFonts w:ascii="宋体" w:hAnsi="宋体" w:cs="宋体"/>
          <w:sz w:val="28"/>
          <w:szCs w:val="28"/>
        </w:rPr>
        <w:br w:type="page"/>
      </w:r>
    </w:p>
    <w:p>
      <w:pPr>
        <w:jc w:val="center"/>
        <w:rPr>
          <w:rFonts w:ascii="宋体" w:hAnsi="宋体" w:cs="宋体"/>
          <w:sz w:val="28"/>
          <w:szCs w:val="28"/>
        </w:rPr>
      </w:pPr>
    </w:p>
    <w:p>
      <w:pPr>
        <w:widowControl/>
        <w:shd w:val="clear" w:color="auto" w:fill="FFFFFF"/>
        <w:spacing w:before="100" w:beforeAutospacing="1" w:after="100" w:afterAutospacing="1"/>
        <w:ind w:left="643"/>
        <w:jc w:val="center"/>
        <w:outlineLvl w:val="0"/>
        <w:rPr>
          <w:rFonts w:cs="Calibri" w:asciiTheme="majorEastAsia" w:hAnsiTheme="majorEastAsia" w:eastAsiaTheme="majorEastAsia"/>
          <w:b/>
          <w:bCs/>
          <w:color w:val="000000"/>
          <w:kern w:val="36"/>
          <w:sz w:val="32"/>
          <w:szCs w:val="32"/>
        </w:rPr>
      </w:pPr>
      <w:bookmarkStart w:id="91" w:name="_Toc41986465"/>
      <w:bookmarkStart w:id="92" w:name="_Toc41984029"/>
      <w:bookmarkStart w:id="93" w:name="_Toc8798"/>
      <w:bookmarkStart w:id="94" w:name="_Toc22947"/>
      <w:r>
        <w:rPr>
          <w:rFonts w:hint="eastAsia" w:cs="Calibri" w:asciiTheme="majorEastAsia" w:hAnsiTheme="majorEastAsia" w:eastAsiaTheme="majorEastAsia"/>
          <w:b/>
          <w:bCs/>
          <w:color w:val="000000"/>
          <w:kern w:val="36"/>
          <w:sz w:val="32"/>
          <w:szCs w:val="32"/>
        </w:rPr>
        <w:t>第五章 vericut</w:t>
      </w:r>
      <w:r>
        <w:rPr>
          <w:rFonts w:cs="Calibri" w:asciiTheme="majorEastAsia" w:hAnsiTheme="majorEastAsia" w:eastAsiaTheme="majorEastAsia"/>
          <w:b/>
          <w:bCs/>
          <w:color w:val="000000"/>
          <w:kern w:val="36"/>
          <w:sz w:val="32"/>
          <w:szCs w:val="32"/>
        </w:rPr>
        <w:t>加工</w:t>
      </w:r>
      <w:r>
        <w:rPr>
          <w:rFonts w:hint="eastAsia" w:cs="Calibri" w:asciiTheme="majorEastAsia" w:hAnsiTheme="majorEastAsia" w:eastAsiaTheme="majorEastAsia"/>
          <w:b/>
          <w:bCs/>
          <w:color w:val="000000"/>
          <w:kern w:val="36"/>
          <w:sz w:val="32"/>
          <w:szCs w:val="32"/>
        </w:rPr>
        <w:t>仿真</w:t>
      </w:r>
      <w:bookmarkEnd w:id="91"/>
      <w:bookmarkEnd w:id="92"/>
    </w:p>
    <w:p>
      <w:pPr>
        <w:pStyle w:val="3"/>
        <w:spacing w:line="240" w:lineRule="auto"/>
        <w:rPr>
          <w:rFonts w:ascii="宋体" w:hAnsi="宋体" w:eastAsia="宋体" w:cs="宋体"/>
          <w:color w:val="000000"/>
          <w:kern w:val="36"/>
          <w:sz w:val="28"/>
          <w:szCs w:val="28"/>
        </w:rPr>
      </w:pPr>
      <w:bookmarkStart w:id="95" w:name="_Toc41984030"/>
      <w:bookmarkStart w:id="96" w:name="_Toc41986466"/>
      <w:r>
        <w:rPr>
          <w:rFonts w:hint="eastAsia" w:ascii="宋体" w:hAnsi="宋体" w:cs="宋体"/>
          <w:sz w:val="28"/>
          <w:szCs w:val="28"/>
        </w:rPr>
        <w:t>5.1</w:t>
      </w:r>
      <w:r>
        <w:rPr>
          <w:rFonts w:hint="eastAsia" w:cs="Calibri" w:asciiTheme="majorEastAsia" w:hAnsiTheme="majorEastAsia" w:eastAsiaTheme="majorEastAsia"/>
          <w:color w:val="000000"/>
          <w:kern w:val="36"/>
          <w:szCs w:val="32"/>
        </w:rPr>
        <w:t xml:space="preserve"> </w:t>
      </w:r>
      <w:r>
        <w:rPr>
          <w:rFonts w:hint="eastAsia" w:ascii="宋体" w:hAnsi="宋体" w:eastAsia="宋体" w:cs="Calibri"/>
          <w:color w:val="000000"/>
          <w:kern w:val="36"/>
          <w:sz w:val="28"/>
          <w:szCs w:val="28"/>
        </w:rPr>
        <w:t>vericut</w:t>
      </w:r>
      <w:r>
        <w:rPr>
          <w:rFonts w:ascii="宋体" w:hAnsi="宋体" w:eastAsia="宋体" w:cs="Calibri"/>
          <w:color w:val="000000"/>
          <w:kern w:val="36"/>
          <w:sz w:val="28"/>
          <w:szCs w:val="28"/>
        </w:rPr>
        <w:t>加工</w:t>
      </w:r>
      <w:r>
        <w:rPr>
          <w:rFonts w:hint="eastAsia" w:ascii="宋体" w:hAnsi="宋体" w:eastAsia="宋体" w:cs="Calibri"/>
          <w:color w:val="000000"/>
          <w:kern w:val="36"/>
          <w:sz w:val="28"/>
          <w:szCs w:val="28"/>
        </w:rPr>
        <w:t>仿真</w:t>
      </w:r>
      <w:r>
        <w:rPr>
          <w:rFonts w:hint="eastAsia" w:ascii="宋体" w:hAnsi="宋体" w:eastAsia="宋体" w:cs="宋体"/>
          <w:color w:val="000000"/>
          <w:kern w:val="36"/>
          <w:sz w:val="28"/>
          <w:szCs w:val="28"/>
        </w:rPr>
        <w:t>介绍</w:t>
      </w:r>
      <w:bookmarkEnd w:id="95"/>
      <w:bookmarkEnd w:id="96"/>
    </w:p>
    <w:p>
      <w:pPr>
        <w:tabs>
          <w:tab w:val="left" w:pos="312"/>
        </w:tabs>
        <w:ind w:firstLine="560" w:firstLineChars="200"/>
        <w:rPr>
          <w:rFonts w:ascii="宋体" w:hAnsi="宋体"/>
          <w:color w:val="333333"/>
          <w:sz w:val="28"/>
          <w:szCs w:val="28"/>
          <w:shd w:val="clear" w:color="auto" w:fill="FFFFFF"/>
        </w:rPr>
      </w:pPr>
      <w:bookmarkStart w:id="97" w:name="_Toc41942195"/>
      <w:bookmarkStart w:id="98" w:name="_Toc41984031"/>
      <w:r>
        <w:rPr>
          <w:rFonts w:hint="eastAsia" w:ascii="宋体" w:hAnsi="宋体"/>
          <w:color w:val="333333"/>
          <w:sz w:val="28"/>
          <w:szCs w:val="28"/>
          <w:shd w:val="clear" w:color="auto" w:fill="FFFFFF"/>
        </w:rPr>
        <w:t>VERICUT是美国CGTech公司开发一款专业的数控加工仿真软件，是当前全球数控加工程序验证、机床模拟、工艺程序优化软件领域的领导者。通过VERICUT软件的仿真可以发现程序是否有问题，如果有问题可以及时修改，可以避免在实际加工中出现的如撞刀等安全事故。也可以通过模拟看到刀路是否合理，是否空走的刀路，是否有过切的刀路，从而提高加工效率和提高产品合格率。</w:t>
      </w:r>
      <w:bookmarkEnd w:id="97"/>
      <w:bookmarkEnd w:id="98"/>
    </w:p>
    <w:p>
      <w:pPr>
        <w:pStyle w:val="3"/>
        <w:spacing w:line="240" w:lineRule="auto"/>
        <w:rPr>
          <w:rFonts w:ascii="宋体" w:hAnsi="宋体" w:eastAsia="宋体" w:cs="宋体"/>
          <w:color w:val="000000"/>
          <w:kern w:val="36"/>
          <w:sz w:val="28"/>
          <w:szCs w:val="28"/>
        </w:rPr>
      </w:pPr>
      <w:bookmarkStart w:id="99" w:name="_Toc41986467"/>
      <w:bookmarkStart w:id="100" w:name="_Toc41984032"/>
      <w:r>
        <w:rPr>
          <w:rFonts w:hint="eastAsia" w:ascii="宋体" w:hAnsi="宋体" w:eastAsia="宋体" w:cs="宋体"/>
          <w:sz w:val="28"/>
          <w:szCs w:val="28"/>
        </w:rPr>
        <w:t>5.2</w:t>
      </w:r>
      <w:r>
        <w:rPr>
          <w:rFonts w:hint="eastAsia" w:ascii="宋体" w:hAnsi="宋体" w:eastAsia="宋体" w:cs="宋体"/>
          <w:color w:val="000000"/>
          <w:kern w:val="36"/>
          <w:sz w:val="28"/>
          <w:szCs w:val="28"/>
        </w:rPr>
        <w:t xml:space="preserve"> vericut加工仿真具体验证</w:t>
      </w:r>
      <w:bookmarkEnd w:id="99"/>
      <w:bookmarkEnd w:id="100"/>
    </w:p>
    <w:p>
      <w:pPr>
        <w:ind w:firstLine="560" w:firstLineChars="200"/>
        <w:rPr>
          <w:rFonts w:ascii="宋体" w:hAnsi="宋体"/>
          <w:color w:val="333333"/>
          <w:sz w:val="28"/>
          <w:szCs w:val="28"/>
          <w:shd w:val="clear" w:color="auto" w:fill="FFFFFF"/>
        </w:rPr>
      </w:pPr>
      <w:r>
        <w:rPr>
          <w:rFonts w:hint="eastAsia" w:ascii="宋体" w:hAnsi="宋体"/>
          <w:color w:val="333333"/>
          <w:sz w:val="28"/>
          <w:szCs w:val="28"/>
          <w:shd w:val="clear" w:color="auto" w:fill="FFFFFF"/>
        </w:rPr>
        <w:t>（1）打开软件，在本库中选择对应机床的数控控制系统，具体操作如图5-1系统的选择所示。</w:t>
      </w:r>
    </w:p>
    <w:p>
      <w:pPr>
        <w:widowControl/>
        <w:shd w:val="clear" w:color="auto" w:fill="FFFFFF"/>
        <w:spacing w:before="100" w:beforeAutospacing="1" w:after="100" w:afterAutospacing="1"/>
        <w:jc w:val="center"/>
        <w:rPr>
          <w:rFonts w:ascii="微软雅黑" w:hAnsi="微软雅黑" w:eastAsia="微软雅黑"/>
          <w:color w:val="333333"/>
          <w:shd w:val="clear" w:color="auto" w:fill="FFFFFF"/>
        </w:rPr>
      </w:pPr>
      <w:r>
        <w:rPr>
          <w:rFonts w:ascii="微软雅黑" w:hAnsi="微软雅黑" w:eastAsia="微软雅黑"/>
          <w:color w:val="333333"/>
          <w:shd w:val="clear" w:color="auto" w:fill="FFFFFF"/>
        </w:rPr>
        <w:drawing>
          <wp:inline distT="0" distB="0" distL="0" distR="0">
            <wp:extent cx="4004945" cy="2720340"/>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48"/>
                    <a:srcRect/>
                    <a:stretch>
                      <a:fillRect/>
                    </a:stretch>
                  </pic:blipFill>
                  <pic:spPr>
                    <a:xfrm>
                      <a:off x="0" y="0"/>
                      <a:ext cx="4005263" cy="2720398"/>
                    </a:xfrm>
                    <a:prstGeom prst="rect">
                      <a:avLst/>
                    </a:prstGeom>
                    <a:noFill/>
                    <a:ln w="9525">
                      <a:noFill/>
                      <a:miter lim="800000"/>
                      <a:headEnd/>
                      <a:tailEnd/>
                    </a:ln>
                  </pic:spPr>
                </pic:pic>
              </a:graphicData>
            </a:graphic>
          </wp:inline>
        </w:drawing>
      </w:r>
    </w:p>
    <w:p>
      <w:pPr>
        <w:widowControl/>
        <w:shd w:val="clear" w:color="auto" w:fill="FFFFFF"/>
        <w:spacing w:before="100" w:beforeAutospacing="1" w:after="100" w:afterAutospacing="1"/>
        <w:jc w:val="center"/>
        <w:outlineLvl w:val="0"/>
        <w:rPr>
          <w:rFonts w:ascii="宋体" w:hAnsi="宋体" w:cs="Calibri"/>
          <w:b/>
          <w:bCs/>
          <w:color w:val="000000"/>
          <w:kern w:val="36"/>
          <w:sz w:val="24"/>
        </w:rPr>
      </w:pPr>
      <w:bookmarkStart w:id="101" w:name="_Toc41984033"/>
      <w:bookmarkStart w:id="102" w:name="_Toc41986468"/>
      <w:bookmarkStart w:id="103" w:name="_Toc41942197"/>
      <w:r>
        <w:rPr>
          <w:rFonts w:hint="eastAsia" w:ascii="宋体" w:hAnsi="宋体"/>
          <w:color w:val="333333"/>
          <w:sz w:val="24"/>
          <w:shd w:val="clear" w:color="auto" w:fill="FFFFFF"/>
        </w:rPr>
        <w:t>图5-1 系统的选择</w:t>
      </w:r>
      <w:bookmarkEnd w:id="101"/>
      <w:bookmarkEnd w:id="102"/>
      <w:bookmarkEnd w:id="103"/>
    </w:p>
    <w:p>
      <w:pPr>
        <w:ind w:firstLine="560" w:firstLineChars="200"/>
        <w:rPr>
          <w:rFonts w:ascii="宋体" w:hAnsi="宋体" w:cs="宋体"/>
          <w:sz w:val="28"/>
          <w:szCs w:val="28"/>
        </w:rPr>
      </w:pPr>
      <w:r>
        <w:rPr>
          <w:rFonts w:hint="eastAsia" w:ascii="宋体" w:hAnsi="宋体" w:cs="宋体"/>
          <w:sz w:val="28"/>
          <w:szCs w:val="28"/>
        </w:rPr>
        <w:t>（2）在本库中选择合适的机床如图5-2所示。</w:t>
      </w:r>
    </w:p>
    <w:p>
      <w:pPr>
        <w:tabs>
          <w:tab w:val="left" w:pos="312"/>
        </w:tabs>
        <w:spacing w:before="156" w:beforeLines="50"/>
        <w:jc w:val="center"/>
        <w:rPr>
          <w:rFonts w:ascii="宋体" w:hAnsi="宋体" w:cs="宋体"/>
          <w:b/>
          <w:sz w:val="32"/>
          <w:szCs w:val="32"/>
        </w:rPr>
      </w:pPr>
      <w:r>
        <w:rPr>
          <w:rFonts w:ascii="宋体" w:hAnsi="宋体" w:cs="宋体"/>
          <w:b/>
          <w:sz w:val="32"/>
          <w:szCs w:val="32"/>
        </w:rPr>
        <w:drawing>
          <wp:inline distT="0" distB="0" distL="0" distR="0">
            <wp:extent cx="4183380" cy="2812415"/>
            <wp:effectExtent l="19050" t="0" r="7468"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49"/>
                    <a:srcRect/>
                    <a:stretch>
                      <a:fillRect/>
                    </a:stretch>
                  </pic:blipFill>
                  <pic:spPr>
                    <a:xfrm>
                      <a:off x="0" y="0"/>
                      <a:ext cx="4183532" cy="2812953"/>
                    </a:xfrm>
                    <a:prstGeom prst="rect">
                      <a:avLst/>
                    </a:prstGeom>
                    <a:noFill/>
                    <a:ln w="9525">
                      <a:noFill/>
                      <a:miter lim="800000"/>
                      <a:headEnd/>
                      <a:tailEnd/>
                    </a:ln>
                  </pic:spPr>
                </pic:pic>
              </a:graphicData>
            </a:graphic>
          </wp:inline>
        </w:drawing>
      </w:r>
    </w:p>
    <w:p>
      <w:pPr>
        <w:tabs>
          <w:tab w:val="left" w:pos="312"/>
        </w:tabs>
        <w:spacing w:before="156" w:beforeLines="50"/>
        <w:jc w:val="center"/>
        <w:rPr>
          <w:rFonts w:ascii="宋体" w:hAnsi="宋体" w:cs="宋体"/>
          <w:sz w:val="24"/>
        </w:rPr>
      </w:pPr>
      <w:bookmarkStart w:id="104" w:name="_Toc41942198"/>
      <w:bookmarkStart w:id="105" w:name="_Toc41984034"/>
      <w:r>
        <w:rPr>
          <w:rFonts w:hint="eastAsia" w:ascii="宋体" w:hAnsi="宋体" w:cs="宋体"/>
          <w:sz w:val="24"/>
        </w:rPr>
        <w:t>图5-2</w:t>
      </w:r>
      <w:bookmarkEnd w:id="104"/>
      <w:r>
        <w:rPr>
          <w:rFonts w:hint="eastAsia" w:ascii="宋体" w:hAnsi="宋体" w:cs="宋体"/>
          <w:sz w:val="24"/>
        </w:rPr>
        <w:t xml:space="preserve"> 机床选择</w:t>
      </w:r>
      <w:bookmarkEnd w:id="105"/>
    </w:p>
    <w:p>
      <w:pPr>
        <w:pStyle w:val="31"/>
        <w:tabs>
          <w:tab w:val="left" w:pos="312"/>
        </w:tabs>
        <w:ind w:left="420" w:firstLine="560"/>
        <w:jc w:val="left"/>
        <w:rPr>
          <w:rFonts w:ascii="宋体" w:hAnsi="宋体" w:cs="宋体"/>
          <w:sz w:val="28"/>
          <w:szCs w:val="28"/>
        </w:rPr>
      </w:pPr>
      <w:r>
        <w:rPr>
          <w:rFonts w:hint="eastAsia" w:ascii="宋体" w:hAnsi="宋体" w:cs="宋体"/>
          <w:sz w:val="28"/>
          <w:szCs w:val="28"/>
        </w:rPr>
        <w:t>（3）本右键点击“</w:t>
      </w:r>
      <w:r>
        <w:rPr>
          <w:rFonts w:ascii="宋体" w:hAnsi="宋体" w:cs="宋体"/>
          <w:sz w:val="28"/>
          <w:szCs w:val="28"/>
        </w:rPr>
        <w:t>Fixture</w:t>
      </w:r>
      <w:r>
        <w:rPr>
          <w:rFonts w:hint="eastAsia" w:ascii="宋体" w:hAnsi="宋体" w:cs="宋体"/>
          <w:sz w:val="28"/>
          <w:szCs w:val="28"/>
        </w:rPr>
        <w:t>”，选择“添加模型，添加平口钳夹具如图5-3所示。</w:t>
      </w:r>
    </w:p>
    <w:p>
      <w:pPr>
        <w:pStyle w:val="31"/>
        <w:tabs>
          <w:tab w:val="left" w:pos="312"/>
        </w:tabs>
        <w:ind w:left="420" w:firstLine="0" w:firstLineChars="0"/>
        <w:jc w:val="left"/>
        <w:rPr>
          <w:rFonts w:ascii="宋体" w:hAnsi="宋体" w:cs="宋体"/>
          <w:sz w:val="28"/>
          <w:szCs w:val="28"/>
        </w:rPr>
      </w:pPr>
      <w:r>
        <w:rPr>
          <w:rFonts w:ascii="宋体" w:hAnsi="宋体" w:cs="宋体"/>
          <w:sz w:val="28"/>
          <w:szCs w:val="28"/>
        </w:rPr>
        <w:drawing>
          <wp:inline distT="0" distB="0" distL="0" distR="0">
            <wp:extent cx="2051685" cy="2919095"/>
            <wp:effectExtent l="19050" t="0" r="5588"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noChangeArrowheads="1"/>
                    </pic:cNvPicPr>
                  </pic:nvPicPr>
                  <pic:blipFill>
                    <a:blip r:embed="rId50"/>
                    <a:srcRect/>
                    <a:stretch>
                      <a:fillRect/>
                    </a:stretch>
                  </pic:blipFill>
                  <pic:spPr>
                    <a:xfrm>
                      <a:off x="0" y="0"/>
                      <a:ext cx="2052840" cy="2920875"/>
                    </a:xfrm>
                    <a:prstGeom prst="rect">
                      <a:avLst/>
                    </a:prstGeom>
                    <a:noFill/>
                    <a:ln w="9525">
                      <a:noFill/>
                      <a:miter lim="800000"/>
                      <a:headEnd/>
                      <a:tailEnd/>
                    </a:ln>
                  </pic:spPr>
                </pic:pic>
              </a:graphicData>
            </a:graphic>
          </wp:inline>
        </w:drawing>
      </w:r>
      <w:r>
        <w:rPr>
          <w:rFonts w:ascii="宋体" w:hAnsi="宋体" w:cs="宋体"/>
          <w:sz w:val="28"/>
          <w:szCs w:val="28"/>
        </w:rPr>
        <w:drawing>
          <wp:inline distT="0" distB="0" distL="0" distR="0">
            <wp:extent cx="2792730" cy="2638425"/>
            <wp:effectExtent l="19050" t="0" r="7009"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51"/>
                    <a:srcRect/>
                    <a:stretch>
                      <a:fillRect/>
                    </a:stretch>
                  </pic:blipFill>
                  <pic:spPr>
                    <a:xfrm>
                      <a:off x="0" y="0"/>
                      <a:ext cx="2793573" cy="2638644"/>
                    </a:xfrm>
                    <a:prstGeom prst="rect">
                      <a:avLst/>
                    </a:prstGeom>
                    <a:noFill/>
                    <a:ln w="9525">
                      <a:noFill/>
                      <a:miter lim="800000"/>
                      <a:headEnd/>
                      <a:tailEnd/>
                    </a:ln>
                  </pic:spPr>
                </pic:pic>
              </a:graphicData>
            </a:graphic>
          </wp:inline>
        </w:drawing>
      </w:r>
    </w:p>
    <w:p>
      <w:pPr>
        <w:tabs>
          <w:tab w:val="left" w:pos="312"/>
        </w:tabs>
        <w:spacing w:before="156" w:beforeLines="50"/>
        <w:jc w:val="center"/>
        <w:rPr>
          <w:rFonts w:ascii="宋体" w:hAnsi="宋体" w:cs="宋体"/>
          <w:sz w:val="24"/>
        </w:rPr>
      </w:pPr>
      <w:bookmarkStart w:id="106" w:name="_Toc41984035"/>
      <w:bookmarkStart w:id="107" w:name="_Toc41942199"/>
      <w:r>
        <w:rPr>
          <w:rFonts w:hint="eastAsia" w:ascii="宋体" w:hAnsi="宋体" w:cs="宋体"/>
          <w:sz w:val="24"/>
        </w:rPr>
        <w:t>图5-3  添加模型和刀具</w:t>
      </w:r>
      <w:bookmarkEnd w:id="106"/>
      <w:bookmarkEnd w:id="107"/>
    </w:p>
    <w:p>
      <w:pPr>
        <w:tabs>
          <w:tab w:val="left" w:pos="312"/>
        </w:tabs>
        <w:spacing w:before="156" w:beforeLines="50"/>
        <w:jc w:val="center"/>
        <w:rPr>
          <w:rFonts w:ascii="宋体" w:hAnsi="宋体" w:cs="宋体"/>
          <w:sz w:val="24"/>
        </w:rPr>
      </w:pPr>
    </w:p>
    <w:p>
      <w:pPr>
        <w:tabs>
          <w:tab w:val="left" w:pos="312"/>
        </w:tabs>
        <w:spacing w:before="156" w:beforeLines="50"/>
        <w:jc w:val="center"/>
        <w:rPr>
          <w:rFonts w:ascii="宋体" w:hAnsi="宋体" w:cs="宋体"/>
          <w:sz w:val="24"/>
        </w:rPr>
      </w:pPr>
    </w:p>
    <w:p>
      <w:pPr>
        <w:tabs>
          <w:tab w:val="left" w:pos="312"/>
        </w:tabs>
        <w:spacing w:before="156" w:beforeLines="50"/>
        <w:jc w:val="center"/>
        <w:rPr>
          <w:rFonts w:ascii="宋体" w:hAnsi="宋体" w:cs="宋体"/>
          <w:sz w:val="24"/>
        </w:rPr>
      </w:pPr>
    </w:p>
    <w:p>
      <w:pPr>
        <w:tabs>
          <w:tab w:val="left" w:pos="312"/>
        </w:tabs>
        <w:ind w:firstLine="560" w:firstLineChars="200"/>
        <w:jc w:val="left"/>
        <w:rPr>
          <w:rFonts w:ascii="宋体" w:hAnsi="宋体" w:cs="宋体"/>
          <w:sz w:val="28"/>
          <w:szCs w:val="28"/>
        </w:rPr>
      </w:pPr>
      <w:r>
        <w:rPr>
          <w:rFonts w:hint="eastAsia" w:ascii="宋体" w:hAnsi="宋体" w:cs="宋体"/>
          <w:sz w:val="28"/>
          <w:szCs w:val="28"/>
        </w:rPr>
        <w:t>（4）设置坐标系，在组件树中右键点击“坐标系统”，选择“添加新的坐标系如图5-4所示。</w:t>
      </w:r>
    </w:p>
    <w:p>
      <w:pPr>
        <w:pStyle w:val="31"/>
        <w:tabs>
          <w:tab w:val="left" w:pos="312"/>
        </w:tabs>
        <w:spacing w:before="156" w:beforeLines="50"/>
        <w:ind w:left="420" w:firstLine="0" w:firstLineChars="0"/>
        <w:jc w:val="center"/>
        <w:rPr>
          <w:rFonts w:ascii="宋体" w:hAnsi="宋体" w:cs="宋体"/>
          <w:sz w:val="28"/>
          <w:szCs w:val="28"/>
        </w:rPr>
      </w:pPr>
      <w:r>
        <w:rPr>
          <w:rFonts w:ascii="宋体" w:hAnsi="宋体" w:cs="宋体"/>
          <w:sz w:val="28"/>
          <w:szCs w:val="28"/>
        </w:rPr>
        <w:drawing>
          <wp:inline distT="0" distB="0" distL="0" distR="0">
            <wp:extent cx="3452495" cy="3577590"/>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52"/>
                    <a:srcRect/>
                    <a:stretch>
                      <a:fillRect/>
                    </a:stretch>
                  </pic:blipFill>
                  <pic:spPr>
                    <a:xfrm>
                      <a:off x="0" y="0"/>
                      <a:ext cx="3453809" cy="3578869"/>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图5-4 坐标系的设定</w:t>
      </w:r>
    </w:p>
    <w:p>
      <w:pPr>
        <w:ind w:firstLine="560" w:firstLineChars="200"/>
        <w:rPr>
          <w:rFonts w:ascii="宋体" w:hAnsi="宋体" w:cs="宋体"/>
          <w:sz w:val="28"/>
          <w:szCs w:val="28"/>
        </w:rPr>
      </w:pPr>
      <w:r>
        <w:rPr>
          <w:rFonts w:hint="eastAsia" w:ascii="宋体" w:hAnsi="宋体" w:cs="宋体"/>
          <w:sz w:val="28"/>
          <w:szCs w:val="28"/>
        </w:rPr>
        <w:t>根据零件加工需求，添加刀具。双击组件树中“加工刀具”，打开“刀具管理器”对话框设置所需的刀具，如图5-5所示。</w:t>
      </w:r>
    </w:p>
    <w:p>
      <w:pPr>
        <w:jc w:val="center"/>
        <w:rPr>
          <w:rFonts w:ascii="宋体" w:hAnsi="宋体" w:cs="宋体"/>
          <w:sz w:val="28"/>
          <w:szCs w:val="28"/>
        </w:rPr>
      </w:pPr>
      <w:r>
        <w:rPr>
          <w:rFonts w:ascii="宋体" w:hAnsi="宋体" w:cs="宋体"/>
          <w:sz w:val="28"/>
          <w:szCs w:val="28"/>
        </w:rPr>
        <w:drawing>
          <wp:inline distT="0" distB="0" distL="0" distR="0">
            <wp:extent cx="4610100" cy="2376170"/>
            <wp:effectExtent l="19050" t="0" r="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noChangeArrowheads="1"/>
                    </pic:cNvPicPr>
                  </pic:nvPicPr>
                  <pic:blipFill>
                    <a:blip r:embed="rId53"/>
                    <a:srcRect/>
                    <a:stretch>
                      <a:fillRect/>
                    </a:stretch>
                  </pic:blipFill>
                  <pic:spPr>
                    <a:xfrm>
                      <a:off x="0" y="0"/>
                      <a:ext cx="4610100" cy="2376693"/>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图5-5 刀具的建立</w:t>
      </w:r>
    </w:p>
    <w:p>
      <w:pPr>
        <w:jc w:val="center"/>
        <w:rPr>
          <w:rFonts w:ascii="宋体" w:hAnsi="宋体" w:cs="宋体"/>
          <w:sz w:val="24"/>
        </w:rPr>
      </w:pPr>
    </w:p>
    <w:p>
      <w:pPr>
        <w:jc w:val="center"/>
        <w:rPr>
          <w:rFonts w:ascii="宋体" w:hAnsi="宋体" w:cs="宋体"/>
          <w:sz w:val="24"/>
        </w:rPr>
      </w:pPr>
    </w:p>
    <w:p>
      <w:pPr>
        <w:ind w:firstLine="560" w:firstLineChars="200"/>
        <w:rPr>
          <w:rFonts w:ascii="宋体" w:hAnsi="宋体" w:cs="宋体"/>
          <w:sz w:val="28"/>
          <w:szCs w:val="28"/>
        </w:rPr>
      </w:pPr>
      <w:r>
        <w:rPr>
          <w:rFonts w:hint="eastAsia" w:ascii="宋体" w:hAnsi="宋体" w:cs="宋体"/>
          <w:sz w:val="28"/>
          <w:szCs w:val="28"/>
        </w:rPr>
        <w:t>添加数控程序进行模拟仿真</w:t>
      </w:r>
    </w:p>
    <w:p>
      <w:pPr>
        <w:rPr>
          <w:rFonts w:ascii="宋体" w:hAnsi="宋体" w:cs="宋体"/>
          <w:sz w:val="28"/>
          <w:szCs w:val="28"/>
        </w:rPr>
      </w:pPr>
      <w:r>
        <w:rPr>
          <w:rFonts w:ascii="宋体" w:hAnsi="宋体" w:cs="宋体"/>
          <w:sz w:val="28"/>
          <w:szCs w:val="28"/>
        </w:rPr>
        <w:drawing>
          <wp:inline distT="0" distB="0" distL="0" distR="0">
            <wp:extent cx="5274310" cy="2783205"/>
            <wp:effectExtent l="19050" t="0" r="254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noChangeArrowheads="1"/>
                    </pic:cNvPicPr>
                  </pic:nvPicPr>
                  <pic:blipFill>
                    <a:blip r:embed="rId54"/>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图5-6 A面模拟仿真</w:t>
      </w:r>
    </w:p>
    <w:p>
      <w:pPr>
        <w:rPr>
          <w:rFonts w:ascii="宋体" w:hAnsi="宋体" w:cs="宋体"/>
          <w:sz w:val="28"/>
          <w:szCs w:val="28"/>
        </w:rPr>
      </w:pPr>
      <w:r>
        <w:rPr>
          <w:rFonts w:hint="eastAsia" w:ascii="宋体" w:hAnsi="宋体" w:cs="宋体"/>
          <w:sz w:val="28"/>
          <w:szCs w:val="28"/>
        </w:rPr>
        <w:drawing>
          <wp:inline distT="0" distB="0" distL="0" distR="0">
            <wp:extent cx="5274310" cy="2783205"/>
            <wp:effectExtent l="19050" t="0" r="254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noChangeArrowheads="1"/>
                    </pic:cNvPicPr>
                  </pic:nvPicPr>
                  <pic:blipFill>
                    <a:blip r:embed="rId55"/>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图5-7 B面模拟仿真</w:t>
      </w:r>
    </w:p>
    <w:p>
      <w:pPr>
        <w:rPr>
          <w:rFonts w:ascii="宋体" w:hAnsi="宋体" w:cs="宋体"/>
          <w:b/>
          <w:sz w:val="32"/>
          <w:szCs w:val="32"/>
        </w:rPr>
      </w:pPr>
      <w:r>
        <w:rPr>
          <w:rFonts w:hint="eastAsia" w:ascii="宋体" w:hAnsi="宋体" w:cs="宋体"/>
          <w:b/>
          <w:sz w:val="32"/>
          <w:szCs w:val="32"/>
        </w:rPr>
        <w:drawing>
          <wp:inline distT="0" distB="0" distL="0" distR="0">
            <wp:extent cx="5274310" cy="2783205"/>
            <wp:effectExtent l="19050" t="0" r="254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noChangeArrowheads="1"/>
                    </pic:cNvPicPr>
                  </pic:nvPicPr>
                  <pic:blipFill>
                    <a:blip r:embed="rId56"/>
                    <a:srcRect/>
                    <a:stretch>
                      <a:fillRect/>
                    </a:stretch>
                  </pic:blipFill>
                  <pic:spPr>
                    <a:xfrm>
                      <a:off x="0" y="0"/>
                      <a:ext cx="5274310" cy="2783812"/>
                    </a:xfrm>
                    <a:prstGeom prst="rect">
                      <a:avLst/>
                    </a:prstGeom>
                    <a:noFill/>
                    <a:ln w="9525">
                      <a:noFill/>
                      <a:miter lim="800000"/>
                      <a:headEnd/>
                      <a:tailEnd/>
                    </a:ln>
                  </pic:spPr>
                </pic:pic>
              </a:graphicData>
            </a:graphic>
          </wp:inline>
        </w:drawing>
      </w:r>
    </w:p>
    <w:p>
      <w:pPr>
        <w:jc w:val="center"/>
        <w:rPr>
          <w:rFonts w:ascii="宋体" w:hAnsi="宋体" w:cs="宋体"/>
          <w:sz w:val="24"/>
        </w:rPr>
      </w:pPr>
      <w:r>
        <w:rPr>
          <w:rFonts w:hint="eastAsia" w:ascii="宋体" w:hAnsi="宋体" w:cs="宋体"/>
          <w:sz w:val="24"/>
        </w:rPr>
        <w:t>图5-8 C面模拟仿真</w:t>
      </w: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jc w:val="center"/>
        <w:rPr>
          <w:rFonts w:ascii="宋体" w:hAnsi="宋体" w:cs="宋体"/>
          <w:sz w:val="24"/>
        </w:rPr>
      </w:pPr>
    </w:p>
    <w:p>
      <w:pPr>
        <w:ind w:firstLine="560" w:firstLineChars="200"/>
        <w:rPr>
          <w:rFonts w:ascii="宋体" w:hAnsi="宋体" w:cs="宋体"/>
          <w:sz w:val="28"/>
          <w:szCs w:val="28"/>
        </w:rPr>
      </w:pPr>
      <w:r>
        <w:rPr>
          <w:rFonts w:hint="eastAsia" w:ascii="宋体" w:hAnsi="宋体" w:cs="宋体"/>
          <w:sz w:val="28"/>
          <w:szCs w:val="28"/>
        </w:rPr>
        <w:t>通过</w:t>
      </w:r>
      <w:r>
        <w:rPr>
          <w:rFonts w:hint="eastAsia" w:ascii="宋体" w:hAnsi="宋体" w:cs="Calibri"/>
          <w:bCs/>
          <w:color w:val="000000"/>
          <w:kern w:val="36"/>
          <w:sz w:val="28"/>
          <w:szCs w:val="28"/>
        </w:rPr>
        <w:t>vericut软件的模拟仿真，本次程序的刀路合理，没有过切、空刀过多等不合理的情况出现。所以本次程序通过模拟验证，可以在数控设备中运行加工。</w:t>
      </w:r>
    </w:p>
    <w:p>
      <w:pPr>
        <w:widowControl/>
        <w:jc w:val="left"/>
        <w:rPr>
          <w:rFonts w:ascii="宋体" w:hAnsi="宋体" w:cs="宋体"/>
          <w:b/>
          <w:sz w:val="32"/>
          <w:szCs w:val="32"/>
        </w:rPr>
      </w:pPr>
      <w:r>
        <w:rPr>
          <w:rFonts w:ascii="宋体" w:hAnsi="宋体" w:cs="宋体"/>
          <w:b/>
          <w:sz w:val="32"/>
          <w:szCs w:val="32"/>
        </w:rPr>
        <w:br w:type="page"/>
      </w:r>
    </w:p>
    <w:p>
      <w:pPr>
        <w:tabs>
          <w:tab w:val="left" w:pos="312"/>
        </w:tabs>
        <w:spacing w:before="156" w:beforeLines="50"/>
        <w:jc w:val="center"/>
        <w:rPr>
          <w:rFonts w:ascii="宋体" w:hAnsi="宋体" w:cs="宋体"/>
          <w:b/>
          <w:sz w:val="32"/>
          <w:szCs w:val="32"/>
        </w:rPr>
      </w:pPr>
    </w:p>
    <w:p>
      <w:pPr>
        <w:tabs>
          <w:tab w:val="left" w:pos="312"/>
        </w:tabs>
        <w:spacing w:before="156" w:beforeLines="50"/>
        <w:ind w:left="643"/>
        <w:jc w:val="center"/>
        <w:outlineLvl w:val="0"/>
        <w:rPr>
          <w:rFonts w:ascii="宋体" w:hAnsi="宋体" w:cs="宋体"/>
          <w:b/>
          <w:sz w:val="32"/>
          <w:szCs w:val="32"/>
        </w:rPr>
      </w:pPr>
      <w:bookmarkStart w:id="108" w:name="_Toc41986469"/>
      <w:r>
        <w:rPr>
          <w:rFonts w:hint="eastAsia" w:ascii="宋体" w:hAnsi="宋体" w:cs="宋体"/>
          <w:b/>
          <w:sz w:val="32"/>
          <w:szCs w:val="32"/>
        </w:rPr>
        <w:t xml:space="preserve">第六章 </w:t>
      </w:r>
      <w:bookmarkStart w:id="109" w:name="_Toc41984036"/>
      <w:r>
        <w:rPr>
          <w:rFonts w:hint="eastAsia" w:ascii="宋体" w:hAnsi="宋体" w:cs="宋体"/>
          <w:b/>
          <w:sz w:val="32"/>
          <w:szCs w:val="32"/>
        </w:rPr>
        <w:t>零件的实际加工</w:t>
      </w:r>
      <w:bookmarkEnd w:id="93"/>
      <w:bookmarkEnd w:id="94"/>
      <w:bookmarkEnd w:id="108"/>
      <w:bookmarkEnd w:id="109"/>
    </w:p>
    <w:p>
      <w:pPr>
        <w:tabs>
          <w:tab w:val="left" w:pos="312"/>
        </w:tabs>
        <w:outlineLvl w:val="1"/>
        <w:rPr>
          <w:rFonts w:ascii="宋体" w:hAnsi="宋体" w:cs="宋体"/>
          <w:b/>
          <w:sz w:val="28"/>
          <w:szCs w:val="28"/>
        </w:rPr>
      </w:pPr>
      <w:bookmarkStart w:id="110" w:name="_Toc41986470"/>
      <w:bookmarkStart w:id="111" w:name="_Toc41984037"/>
      <w:r>
        <w:rPr>
          <w:rFonts w:hint="eastAsia" w:ascii="宋体" w:hAnsi="宋体" w:cs="宋体"/>
          <w:b/>
          <w:sz w:val="28"/>
          <w:szCs w:val="28"/>
        </w:rPr>
        <w:t>6.1</w:t>
      </w:r>
      <w:r>
        <w:rPr>
          <w:rFonts w:hint="eastAsia" w:ascii="宋体" w:hAnsi="宋体" w:cs="宋体"/>
          <w:b/>
          <w:sz w:val="28"/>
          <w:szCs w:val="28"/>
          <w:lang w:val="en-US" w:eastAsia="zh-CN"/>
        </w:rPr>
        <w:t xml:space="preserve"> </w:t>
      </w:r>
      <w:r>
        <w:rPr>
          <w:rFonts w:hint="eastAsia" w:ascii="宋体" w:hAnsi="宋体" w:cs="宋体"/>
          <w:b/>
          <w:sz w:val="28"/>
          <w:szCs w:val="28"/>
        </w:rPr>
        <w:t>加工设备的选择</w:t>
      </w:r>
      <w:bookmarkEnd w:id="110"/>
      <w:bookmarkEnd w:id="111"/>
    </w:p>
    <w:p>
      <w:pPr>
        <w:tabs>
          <w:tab w:val="left" w:pos="312"/>
        </w:tabs>
        <w:ind w:firstLine="560" w:firstLineChars="200"/>
        <w:rPr>
          <w:rFonts w:ascii="宋体" w:hAnsi="宋体" w:cs="宋体"/>
          <w:sz w:val="28"/>
          <w:szCs w:val="28"/>
        </w:rPr>
      </w:pPr>
      <w:r>
        <w:rPr>
          <w:rFonts w:hint="eastAsia" w:ascii="宋体" w:hAnsi="宋体" w:cs="宋体"/>
          <w:sz w:val="28"/>
          <w:szCs w:val="28"/>
        </w:rPr>
        <w:t>本零件的铣削属于三轴加工，在此选用 FADAL立式加工中心。该加工中心装卡方便，配有 FANUC 操作系统，操作简单，机床所加工的情况也方便查看，调试程序简单，主轴转速最高可达 7000 转，加工精度高，应用广泛。机床图如图6-1所示。</w:t>
      </w:r>
    </w:p>
    <w:p>
      <w:pPr>
        <w:tabs>
          <w:tab w:val="left" w:pos="312"/>
        </w:tabs>
        <w:ind w:firstLine="560" w:firstLineChars="200"/>
        <w:jc w:val="center"/>
        <w:rPr>
          <w:rFonts w:ascii="宋体" w:hAnsi="宋体" w:cs="宋体"/>
          <w:sz w:val="28"/>
          <w:szCs w:val="28"/>
        </w:rPr>
      </w:pPr>
      <w:r>
        <w:rPr>
          <w:rFonts w:ascii="宋体" w:hAnsi="宋体" w:cs="宋体"/>
          <w:sz w:val="28"/>
          <w:szCs w:val="28"/>
        </w:rPr>
        <w:drawing>
          <wp:inline distT="0" distB="0" distL="0" distR="0">
            <wp:extent cx="5267325" cy="3848100"/>
            <wp:effectExtent l="19050" t="0" r="9525" b="0"/>
            <wp:docPr id="32" name="图片 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
                    <pic:cNvPicPr>
                      <a:picLocks noChangeAspect="1" noChangeArrowheads="1"/>
                    </pic:cNvPicPr>
                  </pic:nvPicPr>
                  <pic:blipFill>
                    <a:blip r:embed="rId57"/>
                    <a:srcRect/>
                    <a:stretch>
                      <a:fillRect/>
                    </a:stretch>
                  </pic:blipFill>
                  <pic:spPr>
                    <a:xfrm>
                      <a:off x="0" y="0"/>
                      <a:ext cx="5267325" cy="3848100"/>
                    </a:xfrm>
                    <a:prstGeom prst="rect">
                      <a:avLst/>
                    </a:prstGeom>
                    <a:noFill/>
                    <a:ln w="9525">
                      <a:noFill/>
                      <a:miter lim="800000"/>
                      <a:headEnd/>
                      <a:tailEnd/>
                    </a:ln>
                  </pic:spPr>
                </pic:pic>
              </a:graphicData>
            </a:graphic>
          </wp:inline>
        </w:drawing>
      </w:r>
    </w:p>
    <w:p>
      <w:pPr>
        <w:tabs>
          <w:tab w:val="left" w:pos="312"/>
        </w:tabs>
        <w:jc w:val="center"/>
        <w:rPr>
          <w:rFonts w:ascii="宋体" w:hAnsi="宋体" w:cs="宋体"/>
          <w:sz w:val="24"/>
        </w:rPr>
      </w:pPr>
      <w:r>
        <w:rPr>
          <w:rFonts w:hint="eastAsia" w:ascii="宋体" w:hAnsi="宋体" w:cs="宋体"/>
          <w:sz w:val="24"/>
        </w:rPr>
        <w:t>图 6-1 机床图</w:t>
      </w: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tabs>
          <w:tab w:val="left" w:pos="312"/>
        </w:tabs>
        <w:spacing w:before="156" w:beforeLines="50"/>
        <w:ind w:left="561"/>
        <w:rPr>
          <w:rFonts w:ascii="宋体" w:hAnsi="宋体" w:cs="宋体"/>
          <w:b/>
          <w:sz w:val="28"/>
          <w:szCs w:val="28"/>
        </w:rPr>
      </w:pPr>
    </w:p>
    <w:p>
      <w:pPr>
        <w:jc w:val="left"/>
        <w:outlineLvl w:val="1"/>
        <w:rPr>
          <w:rFonts w:ascii="宋体" w:hAnsi="宋体" w:cs="宋体"/>
          <w:b/>
          <w:sz w:val="28"/>
          <w:szCs w:val="28"/>
        </w:rPr>
      </w:pPr>
      <w:bookmarkStart w:id="112" w:name="_Toc41984038"/>
      <w:bookmarkStart w:id="113" w:name="_Toc41986471"/>
      <w:bookmarkStart w:id="114" w:name="_Toc39083532"/>
      <w:r>
        <w:rPr>
          <w:rFonts w:hint="eastAsia" w:ascii="宋体" w:hAnsi="宋体" w:cs="宋体"/>
          <w:b/>
          <w:sz w:val="28"/>
          <w:szCs w:val="28"/>
        </w:rPr>
        <w:t>6.2 G54、G55、G56</w:t>
      </w:r>
      <w:r>
        <w:rPr>
          <w:rFonts w:ascii="宋体" w:hAnsi="宋体" w:cs="宋体"/>
          <w:b/>
          <w:sz w:val="28"/>
          <w:szCs w:val="28"/>
        </w:rPr>
        <w:t>坐标系的设定</w:t>
      </w:r>
      <w:bookmarkEnd w:id="112"/>
      <w:bookmarkEnd w:id="113"/>
      <w:bookmarkEnd w:id="114"/>
    </w:p>
    <w:p>
      <w:pPr>
        <w:ind w:firstLine="560" w:firstLineChars="200"/>
        <w:jc w:val="left"/>
        <w:rPr>
          <w:rFonts w:hint="eastAsia" w:ascii="宋体" w:hAnsi="宋体" w:eastAsia="宋体" w:cs="宋体"/>
          <w:sz w:val="28"/>
          <w:szCs w:val="28"/>
          <w:lang w:eastAsia="zh-CN"/>
        </w:rPr>
      </w:pPr>
      <w:r>
        <w:rPr>
          <w:rFonts w:hint="eastAsia" w:ascii="宋体" w:hAnsi="宋体" w:cs="宋体"/>
          <w:sz w:val="28"/>
          <w:szCs w:val="28"/>
        </w:rPr>
        <w:t>打开机床：观察机床有无故障，导入程序，将编程加工好的后处理文件都拷贝到 U盘，再导入 CNC 数控系统内</w:t>
      </w:r>
      <w:r>
        <w:rPr>
          <w:rFonts w:hint="eastAsia" w:ascii="宋体" w:hAnsi="宋体" w:cs="宋体"/>
          <w:sz w:val="28"/>
          <w:szCs w:val="28"/>
          <w:lang w:eastAsia="zh-CN"/>
        </w:rPr>
        <w:t>。</w:t>
      </w:r>
    </w:p>
    <w:p>
      <w:pPr>
        <w:ind w:firstLine="560" w:firstLineChars="200"/>
        <w:jc w:val="left"/>
        <w:rPr>
          <w:rFonts w:ascii="宋体" w:hAnsi="宋体" w:cs="宋体"/>
          <w:sz w:val="28"/>
          <w:szCs w:val="28"/>
        </w:rPr>
      </w:pPr>
      <w:r>
        <w:rPr>
          <w:rFonts w:ascii="宋体" w:hAnsi="宋体" w:cs="宋体"/>
          <w:sz w:val="28"/>
          <w:szCs w:val="28"/>
        </w:rPr>
        <w:t>用寻边器找到</w:t>
      </w:r>
      <w:r>
        <w:rPr>
          <w:rFonts w:hint="eastAsia" w:ascii="宋体" w:hAnsi="宋体" w:cs="宋体"/>
          <w:sz w:val="28"/>
          <w:szCs w:val="28"/>
        </w:rPr>
        <w:t>编程</w:t>
      </w:r>
      <w:r>
        <w:rPr>
          <w:rFonts w:ascii="宋体" w:hAnsi="宋体" w:cs="宋体"/>
          <w:sz w:val="28"/>
          <w:szCs w:val="28"/>
        </w:rPr>
        <w:t>原点，具体操作为先用寻边器寻找X轴左方向的点记下机床坐标，然后用寻边器寻找X轴右方向的点记下机床坐标。同理用寻边器寻找Y方向的前后毛坯点并记录下来。最后得到XY两个数值的平均数输入G54坐标系内。其余</w:t>
      </w:r>
      <w:r>
        <w:rPr>
          <w:rFonts w:hint="eastAsia" w:ascii="宋体" w:hAnsi="宋体" w:cs="宋体"/>
          <w:sz w:val="28"/>
          <w:szCs w:val="28"/>
        </w:rPr>
        <w:t>G55、G56坐标系参照G54坐标。具体操作</w:t>
      </w:r>
      <w:r>
        <w:rPr>
          <w:rFonts w:ascii="宋体" w:hAnsi="宋体" w:cs="宋体"/>
          <w:sz w:val="28"/>
          <w:szCs w:val="28"/>
        </w:rPr>
        <w:t>如图</w:t>
      </w:r>
      <w:r>
        <w:rPr>
          <w:rFonts w:hint="eastAsia" w:ascii="宋体" w:hAnsi="宋体" w:cs="宋体"/>
          <w:sz w:val="28"/>
          <w:szCs w:val="28"/>
        </w:rPr>
        <w:t>5-1坐标系的设定所示。</w:t>
      </w:r>
    </w:p>
    <w:p>
      <w:pPr>
        <w:ind w:firstLine="560" w:firstLineChars="200"/>
        <w:jc w:val="center"/>
        <w:rPr>
          <w:rFonts w:ascii="宋体" w:hAnsi="宋体" w:cs="宋体"/>
          <w:sz w:val="28"/>
          <w:szCs w:val="28"/>
        </w:rPr>
      </w:pPr>
      <w:r>
        <w:rPr>
          <w:rFonts w:ascii="宋体" w:hAnsi="宋体" w:cs="宋体"/>
          <w:sz w:val="28"/>
          <w:szCs w:val="28"/>
        </w:rPr>
        <w:drawing>
          <wp:inline distT="0" distB="0" distL="0" distR="0">
            <wp:extent cx="3905250" cy="2919730"/>
            <wp:effectExtent l="19050" t="0" r="0" b="0"/>
            <wp:docPr id="33" name="图片 3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1"/>
                    <pic:cNvPicPr>
                      <a:picLocks noChangeAspect="1" noChangeArrowheads="1"/>
                    </pic:cNvPicPr>
                  </pic:nvPicPr>
                  <pic:blipFill>
                    <a:blip r:embed="rId58"/>
                    <a:srcRect/>
                    <a:stretch>
                      <a:fillRect/>
                    </a:stretch>
                  </pic:blipFill>
                  <pic:spPr>
                    <a:xfrm>
                      <a:off x="0" y="0"/>
                      <a:ext cx="3905250" cy="2919730"/>
                    </a:xfrm>
                    <a:prstGeom prst="rect">
                      <a:avLst/>
                    </a:prstGeom>
                    <a:noFill/>
                    <a:ln w="9525">
                      <a:noFill/>
                      <a:miter lim="800000"/>
                      <a:headEnd/>
                      <a:tailEnd/>
                    </a:ln>
                  </pic:spPr>
                </pic:pic>
              </a:graphicData>
            </a:graphic>
          </wp:inline>
        </w:drawing>
      </w:r>
    </w:p>
    <w:p>
      <w:pPr>
        <w:ind w:firstLine="480" w:firstLineChars="200"/>
        <w:jc w:val="center"/>
        <w:rPr>
          <w:rFonts w:ascii="宋体" w:hAnsi="宋体" w:cs="宋体"/>
          <w:sz w:val="24"/>
        </w:rPr>
      </w:pPr>
      <w:r>
        <w:rPr>
          <w:rFonts w:ascii="宋体" w:hAnsi="宋体" w:cs="宋体"/>
          <w:sz w:val="24"/>
        </w:rPr>
        <w:t>图</w:t>
      </w:r>
      <w:r>
        <w:rPr>
          <w:rFonts w:hint="eastAsia" w:ascii="宋体" w:hAnsi="宋体" w:cs="宋体"/>
          <w:sz w:val="24"/>
        </w:rPr>
        <w:t>5-1</w:t>
      </w:r>
      <w:r>
        <w:rPr>
          <w:rFonts w:ascii="宋体" w:hAnsi="宋体" w:cs="宋体"/>
          <w:sz w:val="24"/>
        </w:rPr>
        <w:t xml:space="preserve"> </w:t>
      </w:r>
      <w:r>
        <w:rPr>
          <w:rFonts w:hint="eastAsia" w:ascii="宋体" w:hAnsi="宋体" w:cs="宋体"/>
          <w:sz w:val="24"/>
        </w:rPr>
        <w:t>坐标系的设定</w:t>
      </w:r>
    </w:p>
    <w:p>
      <w:pPr>
        <w:jc w:val="left"/>
        <w:outlineLvl w:val="1"/>
        <w:rPr>
          <w:rFonts w:ascii="宋体" w:hAnsi="宋体" w:cs="宋体"/>
          <w:b/>
          <w:sz w:val="28"/>
          <w:szCs w:val="28"/>
        </w:rPr>
      </w:pPr>
      <w:bookmarkStart w:id="115" w:name="_Toc41984039"/>
      <w:bookmarkStart w:id="116" w:name="_Toc41986472"/>
      <w:bookmarkStart w:id="117" w:name="_Toc39083533"/>
      <w:r>
        <w:rPr>
          <w:rFonts w:hint="eastAsia" w:ascii="宋体" w:hAnsi="宋体" w:cs="宋体"/>
          <w:b/>
          <w:sz w:val="28"/>
          <w:szCs w:val="28"/>
        </w:rPr>
        <w:t>6.3 Z轴</w:t>
      </w:r>
      <w:r>
        <w:rPr>
          <w:rFonts w:ascii="宋体" w:hAnsi="宋体" w:cs="宋体"/>
          <w:b/>
          <w:sz w:val="28"/>
          <w:szCs w:val="28"/>
        </w:rPr>
        <w:t>对刀</w:t>
      </w:r>
      <w:bookmarkEnd w:id="115"/>
      <w:bookmarkEnd w:id="116"/>
      <w:bookmarkEnd w:id="117"/>
    </w:p>
    <w:p>
      <w:pPr>
        <w:ind w:firstLine="560" w:firstLineChars="200"/>
        <w:jc w:val="left"/>
        <w:rPr>
          <w:rFonts w:ascii="宋体" w:hAnsi="宋体" w:cs="宋体"/>
          <w:sz w:val="28"/>
          <w:szCs w:val="28"/>
        </w:rPr>
      </w:pPr>
      <w:r>
        <w:rPr>
          <w:rFonts w:ascii="宋体" w:hAnsi="宋体" w:cs="宋体"/>
          <w:sz w:val="28"/>
          <w:szCs w:val="28"/>
        </w:rPr>
        <w:t>用面铣刀接触毛坯上表面（可以用主轴旋转试切的方式或者用塞尺的方式进行测量）记录下机床坐标，并把坐标输入H01（长度补偿，刀号为01）里面。最后适当的降低长度补偿的值，直到能把A面全部光出来为准。</w:t>
      </w:r>
    </w:p>
    <w:p>
      <w:pPr>
        <w:jc w:val="left"/>
        <w:outlineLvl w:val="1"/>
        <w:rPr>
          <w:rFonts w:ascii="宋体" w:hAnsi="宋体" w:cs="宋体"/>
          <w:b/>
          <w:sz w:val="28"/>
          <w:szCs w:val="28"/>
        </w:rPr>
      </w:pPr>
      <w:bookmarkStart w:id="118" w:name="_Toc41984040"/>
      <w:bookmarkStart w:id="119" w:name="_Toc39083534"/>
      <w:bookmarkStart w:id="120" w:name="_Toc41986473"/>
      <w:r>
        <w:rPr>
          <w:rFonts w:hint="eastAsia" w:ascii="宋体" w:hAnsi="宋体" w:cs="宋体"/>
          <w:b/>
          <w:sz w:val="28"/>
          <w:szCs w:val="28"/>
        </w:rPr>
        <w:t xml:space="preserve">6.4 </w:t>
      </w:r>
      <w:r>
        <w:rPr>
          <w:rFonts w:ascii="宋体" w:hAnsi="宋体" w:cs="宋体"/>
          <w:b/>
          <w:sz w:val="28"/>
          <w:szCs w:val="28"/>
        </w:rPr>
        <w:t>加工</w:t>
      </w:r>
      <w:bookmarkEnd w:id="118"/>
      <w:bookmarkEnd w:id="119"/>
      <w:bookmarkEnd w:id="120"/>
    </w:p>
    <w:p>
      <w:pPr>
        <w:ind w:firstLine="560" w:firstLineChars="200"/>
        <w:jc w:val="left"/>
        <w:rPr>
          <w:rFonts w:ascii="宋体" w:hAnsi="宋体" w:cs="宋体"/>
          <w:sz w:val="28"/>
          <w:szCs w:val="28"/>
        </w:rPr>
      </w:pPr>
      <w:r>
        <w:rPr>
          <w:rFonts w:hint="eastAsia" w:ascii="宋体" w:hAnsi="宋体" w:cs="宋体"/>
          <w:sz w:val="28"/>
          <w:szCs w:val="28"/>
        </w:rPr>
        <w:t>然后对刀和程序传输完成后，将机床模式转到 AUTO 模式，按循环启动键，即可开始自动加工，在加工过程中，由于是首件第一次加工，所以要密切注意加工状态，有问题要及时按下急停按钮。在加工过程中，结束一项操作，需要用游标卡尺量一下尺寸，保证工件尺寸的精确。加工完工件后，待机床停机，使用气枪清除刀具上的切屑。具体加工过程及成品如图6-2 A面加工，图 6-3 B面加工，图6-4 C面加工所示。</w:t>
      </w:r>
    </w:p>
    <w:p>
      <w:pPr>
        <w:jc w:val="center"/>
        <w:rPr>
          <w:rFonts w:ascii="宋体" w:hAnsi="宋体" w:cs="宋体"/>
          <w:sz w:val="28"/>
          <w:szCs w:val="28"/>
        </w:rPr>
      </w:pPr>
      <w:r>
        <w:rPr>
          <w:rFonts w:ascii="宋体" w:hAnsi="宋体" w:cs="宋体"/>
          <w:sz w:val="28"/>
          <w:szCs w:val="28"/>
        </w:rPr>
        <w:drawing>
          <wp:inline distT="0" distB="0" distL="0" distR="0">
            <wp:extent cx="3767455" cy="2819400"/>
            <wp:effectExtent l="19050" t="0" r="4445" b="0"/>
            <wp:docPr id="34" name="图片 3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2"/>
                    <pic:cNvPicPr>
                      <a:picLocks noChangeAspect="1" noChangeArrowheads="1"/>
                    </pic:cNvPicPr>
                  </pic:nvPicPr>
                  <pic:blipFill>
                    <a:blip r:embed="rId59"/>
                    <a:srcRect/>
                    <a:stretch>
                      <a:fillRect/>
                    </a:stretch>
                  </pic:blipFill>
                  <pic:spPr>
                    <a:xfrm>
                      <a:off x="0" y="0"/>
                      <a:ext cx="3767455" cy="2819400"/>
                    </a:xfrm>
                    <a:prstGeom prst="rect">
                      <a:avLst/>
                    </a:prstGeom>
                    <a:noFill/>
                    <a:ln w="9525">
                      <a:noFill/>
                      <a:miter lim="800000"/>
                      <a:headEnd/>
                      <a:tailEnd/>
                    </a:ln>
                  </pic:spPr>
                </pic:pic>
              </a:graphicData>
            </a:graphic>
          </wp:inline>
        </w:drawing>
      </w:r>
    </w:p>
    <w:p>
      <w:pPr>
        <w:jc w:val="center"/>
        <w:rPr>
          <w:rFonts w:ascii="宋体" w:hAnsi="宋体" w:cs="宋体"/>
          <w:sz w:val="24"/>
        </w:rPr>
      </w:pPr>
      <w:bookmarkStart w:id="121" w:name="_Toc41984041"/>
      <w:bookmarkStart w:id="122" w:name="_Toc41820400"/>
      <w:bookmarkStart w:id="123" w:name="_Toc41942205"/>
      <w:bookmarkStart w:id="124" w:name="_Toc41937921"/>
      <w:bookmarkStart w:id="125" w:name="_Toc41937680"/>
      <w:bookmarkStart w:id="126" w:name="_Toc41820829"/>
      <w:r>
        <w:rPr>
          <w:rFonts w:hint="eastAsia" w:ascii="宋体" w:hAnsi="宋体" w:cs="宋体"/>
          <w:sz w:val="24"/>
        </w:rPr>
        <w:t>图6-2 A面加工</w:t>
      </w:r>
      <w:bookmarkEnd w:id="121"/>
      <w:bookmarkEnd w:id="122"/>
      <w:bookmarkEnd w:id="123"/>
      <w:bookmarkEnd w:id="124"/>
      <w:bookmarkEnd w:id="125"/>
      <w:bookmarkEnd w:id="126"/>
    </w:p>
    <w:p>
      <w:pPr>
        <w:jc w:val="center"/>
        <w:rPr>
          <w:rFonts w:ascii="宋体" w:hAnsi="宋体" w:cs="宋体"/>
          <w:sz w:val="28"/>
          <w:szCs w:val="28"/>
        </w:rPr>
      </w:pPr>
      <w:r>
        <w:rPr>
          <w:rFonts w:ascii="宋体" w:hAnsi="宋体" w:cs="宋体"/>
          <w:sz w:val="28"/>
          <w:szCs w:val="28"/>
        </w:rPr>
        <w:drawing>
          <wp:inline distT="0" distB="0" distL="0" distR="0">
            <wp:extent cx="3676650" cy="2757805"/>
            <wp:effectExtent l="19050" t="0" r="0" b="0"/>
            <wp:docPr id="35" name="图片 3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4"/>
                    <pic:cNvPicPr>
                      <a:picLocks noChangeAspect="1" noChangeArrowheads="1"/>
                    </pic:cNvPicPr>
                  </pic:nvPicPr>
                  <pic:blipFill>
                    <a:blip r:embed="rId60"/>
                    <a:srcRect/>
                    <a:stretch>
                      <a:fillRect/>
                    </a:stretch>
                  </pic:blipFill>
                  <pic:spPr>
                    <a:xfrm>
                      <a:off x="0" y="0"/>
                      <a:ext cx="3676650" cy="2757805"/>
                    </a:xfrm>
                    <a:prstGeom prst="rect">
                      <a:avLst/>
                    </a:prstGeom>
                    <a:noFill/>
                    <a:ln w="9525">
                      <a:noFill/>
                      <a:miter lim="800000"/>
                      <a:headEnd/>
                      <a:tailEnd/>
                    </a:ln>
                  </pic:spPr>
                </pic:pic>
              </a:graphicData>
            </a:graphic>
          </wp:inline>
        </w:drawing>
      </w:r>
    </w:p>
    <w:p>
      <w:pPr>
        <w:jc w:val="center"/>
        <w:rPr>
          <w:rFonts w:ascii="宋体" w:hAnsi="宋体" w:cs="宋体"/>
          <w:sz w:val="24"/>
        </w:rPr>
      </w:pPr>
      <w:bookmarkStart w:id="127" w:name="_Toc41942206"/>
      <w:bookmarkStart w:id="128" w:name="_Toc41820830"/>
      <w:bookmarkStart w:id="129" w:name="_Toc41820401"/>
      <w:bookmarkStart w:id="130" w:name="_Toc41937922"/>
      <w:bookmarkStart w:id="131" w:name="_Toc41937681"/>
      <w:bookmarkStart w:id="132" w:name="_Toc41984042"/>
      <w:r>
        <w:rPr>
          <w:rFonts w:hint="eastAsia" w:ascii="宋体" w:hAnsi="宋体" w:cs="宋体"/>
          <w:sz w:val="24"/>
        </w:rPr>
        <w:t>图6-3 B面加工</w:t>
      </w:r>
      <w:bookmarkEnd w:id="127"/>
      <w:bookmarkEnd w:id="128"/>
      <w:bookmarkEnd w:id="129"/>
      <w:bookmarkEnd w:id="130"/>
      <w:bookmarkEnd w:id="131"/>
      <w:bookmarkEnd w:id="132"/>
    </w:p>
    <w:p>
      <w:pPr>
        <w:ind w:firstLine="560" w:firstLineChars="200"/>
        <w:jc w:val="center"/>
        <w:rPr>
          <w:rFonts w:ascii="宋体" w:hAnsi="宋体" w:cs="宋体"/>
          <w:sz w:val="28"/>
          <w:szCs w:val="28"/>
        </w:rPr>
      </w:pPr>
      <w:r>
        <w:rPr>
          <w:rFonts w:ascii="宋体" w:hAnsi="宋体" w:cs="宋体"/>
          <w:sz w:val="28"/>
          <w:szCs w:val="28"/>
        </w:rPr>
        <w:drawing>
          <wp:anchor distT="0" distB="0" distL="0" distR="0" simplePos="0" relativeHeight="251659264" behindDoc="0" locked="0" layoutInCell="1" allowOverlap="1">
            <wp:simplePos x="0" y="0"/>
            <wp:positionH relativeFrom="column">
              <wp:posOffset>967105</wp:posOffset>
            </wp:positionH>
            <wp:positionV relativeFrom="paragraph">
              <wp:posOffset>24765</wp:posOffset>
            </wp:positionV>
            <wp:extent cx="3694430" cy="2724150"/>
            <wp:effectExtent l="0" t="0" r="1270" b="0"/>
            <wp:wrapTopAndBottom/>
            <wp:docPr id="36" name="图片 3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3"/>
                    <pic:cNvPicPr>
                      <a:picLocks noChangeAspect="1" noChangeArrowheads="1"/>
                    </pic:cNvPicPr>
                  </pic:nvPicPr>
                  <pic:blipFill>
                    <a:blip r:embed="rId61"/>
                    <a:srcRect/>
                    <a:stretch>
                      <a:fillRect/>
                    </a:stretch>
                  </pic:blipFill>
                  <pic:spPr>
                    <a:xfrm>
                      <a:off x="0" y="0"/>
                      <a:ext cx="3694430" cy="2724150"/>
                    </a:xfrm>
                    <a:prstGeom prst="rect">
                      <a:avLst/>
                    </a:prstGeom>
                    <a:noFill/>
                    <a:ln w="9525">
                      <a:noFill/>
                      <a:miter lim="800000"/>
                      <a:headEnd/>
                      <a:tailEnd/>
                    </a:ln>
                  </pic:spPr>
                </pic:pic>
              </a:graphicData>
            </a:graphic>
          </wp:anchor>
        </w:drawing>
      </w:r>
    </w:p>
    <w:p>
      <w:pPr>
        <w:ind w:firstLine="480" w:firstLineChars="200"/>
        <w:jc w:val="center"/>
        <w:rPr>
          <w:rFonts w:ascii="宋体" w:hAnsi="宋体" w:cs="宋体"/>
          <w:sz w:val="24"/>
        </w:rPr>
      </w:pPr>
      <w:r>
        <w:rPr>
          <w:rFonts w:hint="eastAsia" w:ascii="宋体" w:hAnsi="宋体" w:cs="宋体"/>
          <w:sz w:val="24"/>
        </w:rPr>
        <w:t>图6-4 C面加工</w:t>
      </w:r>
    </w:p>
    <w:p>
      <w:pPr>
        <w:ind w:firstLine="560" w:firstLineChars="200"/>
        <w:jc w:val="center"/>
        <w:rPr>
          <w:rFonts w:ascii="宋体" w:hAnsi="宋体" w:cs="宋体"/>
          <w:sz w:val="28"/>
          <w:szCs w:val="28"/>
        </w:rPr>
      </w:pPr>
    </w:p>
    <w:p>
      <w:pPr>
        <w:ind w:firstLine="560" w:firstLineChars="200"/>
        <w:jc w:val="center"/>
        <w:rPr>
          <w:rFonts w:ascii="宋体" w:hAnsi="宋体" w:cs="宋体"/>
          <w:sz w:val="28"/>
          <w:szCs w:val="28"/>
        </w:rPr>
      </w:pPr>
    </w:p>
    <w:p>
      <w:pPr>
        <w:widowControl/>
        <w:jc w:val="left"/>
        <w:rPr>
          <w:rFonts w:ascii="宋体" w:hAnsi="宋体" w:cs="宋体"/>
          <w:bCs/>
          <w:sz w:val="28"/>
          <w:szCs w:val="28"/>
        </w:rPr>
      </w:pPr>
      <w:r>
        <w:rPr>
          <w:rFonts w:ascii="宋体" w:hAnsi="宋体" w:cs="宋体"/>
          <w:bCs/>
          <w:sz w:val="28"/>
          <w:szCs w:val="28"/>
        </w:rPr>
        <w:br w:type="page"/>
      </w:r>
    </w:p>
    <w:p>
      <w:pPr>
        <w:rPr>
          <w:rFonts w:ascii="宋体" w:hAnsi="宋体" w:cs="宋体"/>
          <w:bCs/>
          <w:sz w:val="28"/>
          <w:szCs w:val="28"/>
        </w:rPr>
      </w:pPr>
    </w:p>
    <w:p>
      <w:pPr>
        <w:pStyle w:val="2"/>
        <w:spacing w:line="240" w:lineRule="auto"/>
        <w:jc w:val="center"/>
        <w:rPr>
          <w:rFonts w:ascii="宋体" w:hAnsi="宋体" w:cs="宋体"/>
          <w:sz w:val="28"/>
          <w:szCs w:val="28"/>
        </w:rPr>
      </w:pPr>
      <w:bookmarkStart w:id="133" w:name="_Toc41986474"/>
      <w:bookmarkStart w:id="134" w:name="_Toc41984043"/>
      <w:r>
        <w:rPr>
          <w:rFonts w:hint="eastAsia" w:ascii="宋体" w:hAnsi="宋体" w:cs="宋体"/>
          <w:sz w:val="32"/>
          <w:szCs w:val="32"/>
        </w:rPr>
        <w:t>总结</w:t>
      </w:r>
      <w:bookmarkEnd w:id="133"/>
      <w:bookmarkEnd w:id="134"/>
    </w:p>
    <w:p>
      <w:pPr>
        <w:ind w:firstLine="560" w:firstLineChars="200"/>
        <w:jc w:val="left"/>
        <w:rPr>
          <w:rFonts w:ascii="宋体" w:hAnsi="宋体" w:cs="宋体"/>
          <w:bCs/>
          <w:sz w:val="28"/>
          <w:szCs w:val="28"/>
        </w:rPr>
      </w:pPr>
      <w:r>
        <w:rPr>
          <w:rFonts w:hint="eastAsia" w:ascii="宋体" w:hAnsi="宋体" w:cs="宋体"/>
          <w:bCs/>
          <w:sz w:val="28"/>
          <w:szCs w:val="28"/>
        </w:rPr>
        <w:t>通过这次毕业设计，我们能够更加清楚地认识到数控机床的相关加工技术，同时能够了解到零件的具体加工过程。相信，这次毕业设计能够让我们学习到很多专业的知识，帮助我们走向工作岗位。</w:t>
      </w:r>
    </w:p>
    <w:p>
      <w:pPr>
        <w:ind w:firstLine="560" w:firstLineChars="200"/>
        <w:jc w:val="left"/>
        <w:rPr>
          <w:rFonts w:ascii="宋体" w:hAnsi="宋体" w:cs="宋体"/>
          <w:bCs/>
          <w:sz w:val="28"/>
          <w:szCs w:val="28"/>
        </w:rPr>
      </w:pPr>
      <w:r>
        <w:rPr>
          <w:rFonts w:hint="eastAsia" w:ascii="宋体" w:hAnsi="宋体" w:cs="宋体"/>
          <w:bCs/>
          <w:sz w:val="28"/>
          <w:szCs w:val="28"/>
        </w:rPr>
        <w:t>数控技术广泛应用能够给整个机械行业和制造行业带来全新的生产方式，起到了颠覆性的作用，能够弥补传统机械制造业当中出现的不足和缺陷。同时数控技术的发展大大提升了现阶段制造业当中的制造效率，为我国机械制造领域的发展做出了突出贡献。在大学这最后一个学期里，我度过了一个充实而愉快的时光。</w:t>
      </w:r>
    </w:p>
    <w:p>
      <w:pPr>
        <w:ind w:firstLine="560" w:firstLineChars="200"/>
        <w:jc w:val="left"/>
        <w:rPr>
          <w:rFonts w:ascii="宋体" w:hAnsi="宋体" w:cs="宋体"/>
          <w:bCs/>
          <w:sz w:val="28"/>
          <w:szCs w:val="28"/>
        </w:rPr>
      </w:pPr>
      <w:r>
        <w:rPr>
          <w:rFonts w:hint="eastAsia" w:ascii="宋体" w:hAnsi="宋体" w:cs="宋体"/>
          <w:bCs/>
          <w:sz w:val="28"/>
          <w:szCs w:val="28"/>
        </w:rPr>
        <w:t>我通过这次毕业设计对数控加工技术的应用有了更加深刻的了解，同时弥补了我在平时学习当中不懂的地方，我对数控机床应用加工技术，有了更加清晰的认识和把握，相信以后碰到数控技术难题，我也能够更好的解决。</w:t>
      </w:r>
    </w:p>
    <w:p>
      <w:pPr>
        <w:ind w:firstLine="560" w:firstLineChars="200"/>
        <w:jc w:val="left"/>
        <w:rPr>
          <w:rFonts w:ascii="宋体" w:hAnsi="宋体" w:cs="宋体"/>
          <w:bCs/>
          <w:sz w:val="28"/>
          <w:szCs w:val="28"/>
        </w:rPr>
      </w:pPr>
      <w:r>
        <w:rPr>
          <w:rFonts w:hint="eastAsia" w:ascii="宋体" w:hAnsi="宋体" w:cs="宋体"/>
          <w:bCs/>
          <w:sz w:val="28"/>
          <w:szCs w:val="28"/>
        </w:rPr>
        <w:t>老师的指导也给予我相当大的帮助，让我对毕业设计完成过程有了更加深刻的了解，虽然现在我已经结束了全部的毕业设计，但是我相信这种刻苦努力钻研的精神永远会陪伴着我，走向更加美好的人生。</w:t>
      </w:r>
    </w:p>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ind w:firstLine="560" w:firstLineChars="200"/>
        <w:jc w:val="left"/>
        <w:rPr>
          <w:rFonts w:ascii="宋体" w:hAnsi="宋体" w:cs="宋体"/>
          <w:sz w:val="28"/>
          <w:szCs w:val="28"/>
        </w:rPr>
      </w:pPr>
    </w:p>
    <w:p>
      <w:pPr>
        <w:jc w:val="center"/>
        <w:outlineLvl w:val="0"/>
        <w:rPr>
          <w:b/>
          <w:sz w:val="32"/>
          <w:szCs w:val="32"/>
        </w:rPr>
      </w:pPr>
      <w:bookmarkStart w:id="135" w:name="_Toc11043"/>
      <w:bookmarkStart w:id="136" w:name="_Toc41986475"/>
      <w:bookmarkStart w:id="137" w:name="_Toc41984044"/>
      <w:bookmarkStart w:id="138" w:name="_Toc32741"/>
      <w:r>
        <w:rPr>
          <w:rFonts w:hint="eastAsia"/>
          <w:b/>
          <w:sz w:val="32"/>
          <w:szCs w:val="32"/>
        </w:rPr>
        <w:t>参考文献</w:t>
      </w:r>
      <w:bookmarkEnd w:id="135"/>
      <w:bookmarkEnd w:id="136"/>
      <w:bookmarkEnd w:id="137"/>
      <w:bookmarkEnd w:id="138"/>
    </w:p>
    <w:p>
      <w:pPr>
        <w:rPr>
          <w:rFonts w:ascii="宋体" w:hAnsi="宋体" w:cs="宋体"/>
          <w:sz w:val="28"/>
          <w:szCs w:val="28"/>
        </w:rPr>
      </w:pPr>
      <w:bookmarkStart w:id="139" w:name="_Toc29392"/>
      <w:bookmarkStart w:id="140" w:name="_Toc41937925"/>
      <w:bookmarkStart w:id="141" w:name="_Toc41820832"/>
      <w:bookmarkStart w:id="142" w:name="_Toc41820403"/>
      <w:bookmarkStart w:id="143" w:name="_Toc21240"/>
      <w:bookmarkStart w:id="144" w:name="_Toc24611"/>
      <w:bookmarkStart w:id="145" w:name="_Toc41937683"/>
      <w:r>
        <w:rPr>
          <w:rFonts w:ascii="宋体" w:hAnsi="宋体"/>
          <w:sz w:val="28"/>
          <w:szCs w:val="28"/>
        </w:rPr>
        <w:t>[1]</w:t>
      </w:r>
      <w:r>
        <w:rPr>
          <w:rFonts w:hint="eastAsia" w:ascii="宋体" w:hAnsi="宋体" w:cs="宋体"/>
          <w:sz w:val="28"/>
          <w:szCs w:val="28"/>
        </w:rPr>
        <w:t>史明. 机械加工切削数据手册. 机械工业出版社，1998</w:t>
      </w:r>
      <w:bookmarkEnd w:id="139"/>
      <w:bookmarkEnd w:id="140"/>
      <w:bookmarkEnd w:id="141"/>
      <w:bookmarkEnd w:id="142"/>
      <w:bookmarkEnd w:id="143"/>
      <w:bookmarkEnd w:id="144"/>
      <w:bookmarkEnd w:id="145"/>
    </w:p>
    <w:p>
      <w:pPr>
        <w:rPr>
          <w:rFonts w:ascii="宋体" w:hAnsi="宋体" w:cs="宋体"/>
          <w:sz w:val="28"/>
          <w:szCs w:val="28"/>
        </w:rPr>
      </w:pPr>
      <w:bookmarkStart w:id="146" w:name="_Toc41937684"/>
      <w:bookmarkStart w:id="147" w:name="_Toc41820404"/>
      <w:bookmarkStart w:id="148" w:name="_Toc4569"/>
      <w:bookmarkStart w:id="149" w:name="_Toc41820833"/>
      <w:bookmarkStart w:id="150" w:name="_Toc41937926"/>
      <w:bookmarkStart w:id="151" w:name="_Toc13096"/>
      <w:bookmarkStart w:id="152" w:name="_Toc25914"/>
      <w:r>
        <w:rPr>
          <w:rFonts w:ascii="宋体" w:hAnsi="宋体"/>
          <w:sz w:val="28"/>
          <w:szCs w:val="28"/>
        </w:rPr>
        <w:t>[</w:t>
      </w:r>
      <w:r>
        <w:rPr>
          <w:rFonts w:hint="eastAsia" w:ascii="宋体" w:hAnsi="宋体"/>
          <w:sz w:val="28"/>
          <w:szCs w:val="28"/>
        </w:rPr>
        <w:t>2</w:t>
      </w:r>
      <w:r>
        <w:rPr>
          <w:rFonts w:ascii="宋体" w:hAnsi="宋体"/>
          <w:sz w:val="28"/>
          <w:szCs w:val="28"/>
        </w:rPr>
        <w:t>]</w:t>
      </w:r>
      <w:r>
        <w:rPr>
          <w:rFonts w:hint="eastAsia" w:ascii="宋体" w:hAnsi="宋体" w:cs="宋体"/>
          <w:sz w:val="28"/>
          <w:szCs w:val="28"/>
        </w:rPr>
        <w:t>刘江. 数控编程.  机械工业出版社, 1998</w:t>
      </w:r>
      <w:bookmarkEnd w:id="146"/>
      <w:bookmarkEnd w:id="147"/>
      <w:bookmarkEnd w:id="148"/>
      <w:bookmarkEnd w:id="149"/>
      <w:bookmarkEnd w:id="150"/>
      <w:bookmarkEnd w:id="151"/>
      <w:bookmarkEnd w:id="152"/>
    </w:p>
    <w:p>
      <w:pPr>
        <w:rPr>
          <w:rFonts w:ascii="宋体" w:hAnsi="宋体" w:cs="宋体"/>
          <w:sz w:val="28"/>
          <w:szCs w:val="28"/>
        </w:rPr>
      </w:pPr>
      <w:bookmarkStart w:id="153" w:name="_Toc20695"/>
      <w:bookmarkStart w:id="154" w:name="_Toc11441"/>
      <w:bookmarkStart w:id="155" w:name="_Toc4282"/>
      <w:bookmarkStart w:id="156" w:name="_Toc41937685"/>
      <w:bookmarkStart w:id="157" w:name="_Toc41820405"/>
      <w:bookmarkStart w:id="158" w:name="_Toc41937927"/>
      <w:bookmarkStart w:id="159" w:name="_Toc41820834"/>
      <w:r>
        <w:rPr>
          <w:rFonts w:ascii="宋体" w:hAnsi="宋体"/>
          <w:sz w:val="28"/>
          <w:szCs w:val="28"/>
        </w:rPr>
        <w:t>[</w:t>
      </w:r>
      <w:r>
        <w:rPr>
          <w:rFonts w:hint="eastAsia" w:ascii="宋体" w:hAnsi="宋体"/>
          <w:sz w:val="28"/>
          <w:szCs w:val="28"/>
        </w:rPr>
        <w:t>3</w:t>
      </w:r>
      <w:r>
        <w:rPr>
          <w:rFonts w:ascii="宋体" w:hAnsi="宋体"/>
          <w:sz w:val="28"/>
          <w:szCs w:val="28"/>
        </w:rPr>
        <w:t>]</w:t>
      </w:r>
      <w:r>
        <w:rPr>
          <w:rFonts w:hint="eastAsia" w:ascii="宋体" w:hAnsi="宋体" w:cs="宋体"/>
          <w:sz w:val="28"/>
          <w:szCs w:val="28"/>
        </w:rPr>
        <w:t>李真峰. 数控加工工艺. 上海交通出版社, 2004</w:t>
      </w:r>
      <w:bookmarkEnd w:id="153"/>
      <w:bookmarkEnd w:id="154"/>
      <w:bookmarkEnd w:id="155"/>
      <w:r>
        <w:rPr>
          <w:rFonts w:hint="eastAsia" w:ascii="宋体" w:hAnsi="宋体" w:cs="宋体"/>
          <w:sz w:val="28"/>
          <w:szCs w:val="28"/>
        </w:rPr>
        <w:t>连碧华.数控铣</w:t>
      </w:r>
      <w:r>
        <w:rPr>
          <w:rFonts w:ascii="宋体" w:hAnsi="宋体"/>
          <w:sz w:val="28"/>
          <w:szCs w:val="28"/>
        </w:rPr>
        <w:t>[</w:t>
      </w:r>
      <w:r>
        <w:rPr>
          <w:rFonts w:hint="eastAsia" w:ascii="宋体" w:hAnsi="宋体"/>
          <w:sz w:val="28"/>
          <w:szCs w:val="28"/>
        </w:rPr>
        <w:t>4</w:t>
      </w:r>
      <w:r>
        <w:rPr>
          <w:rFonts w:ascii="宋体" w:hAnsi="宋体"/>
          <w:sz w:val="28"/>
          <w:szCs w:val="28"/>
        </w:rPr>
        <w:t>]</w:t>
      </w:r>
      <w:r>
        <w:rPr>
          <w:rFonts w:hint="eastAsia" w:ascii="宋体" w:hAnsi="宋体" w:cs="宋体"/>
          <w:sz w:val="28"/>
          <w:szCs w:val="28"/>
        </w:rPr>
        <w:t>削机床孔加工工艺分析与精度控制[J].中国高新技术企业，2010</w:t>
      </w:r>
      <w:bookmarkEnd w:id="156"/>
      <w:bookmarkEnd w:id="157"/>
      <w:bookmarkEnd w:id="158"/>
      <w:bookmarkEnd w:id="159"/>
    </w:p>
    <w:p>
      <w:pPr>
        <w:rPr>
          <w:rFonts w:ascii="宋体" w:hAnsi="宋体" w:cs="宋体"/>
          <w:sz w:val="28"/>
          <w:szCs w:val="28"/>
        </w:rPr>
      </w:pPr>
      <w:bookmarkStart w:id="160" w:name="_Toc41937686"/>
      <w:bookmarkStart w:id="161" w:name="_Toc41820835"/>
      <w:bookmarkStart w:id="162" w:name="_Toc41937928"/>
      <w:bookmarkStart w:id="163" w:name="_Toc41820406"/>
      <w:r>
        <w:rPr>
          <w:rFonts w:ascii="宋体" w:hAnsi="宋体"/>
          <w:sz w:val="28"/>
          <w:szCs w:val="28"/>
        </w:rPr>
        <w:t>[</w:t>
      </w:r>
      <w:r>
        <w:rPr>
          <w:rFonts w:hint="eastAsia" w:ascii="宋体" w:hAnsi="宋体"/>
          <w:sz w:val="28"/>
          <w:szCs w:val="28"/>
        </w:rPr>
        <w:t>5</w:t>
      </w:r>
      <w:r>
        <w:rPr>
          <w:rFonts w:ascii="宋体" w:hAnsi="宋体"/>
          <w:sz w:val="28"/>
          <w:szCs w:val="28"/>
        </w:rPr>
        <w:t>]</w:t>
      </w:r>
      <w:r>
        <w:rPr>
          <w:rFonts w:hint="eastAsia" w:ascii="宋体" w:hAnsi="宋体" w:cs="宋体"/>
          <w:sz w:val="28"/>
          <w:szCs w:val="28"/>
        </w:rPr>
        <w:t>张德红.数控铣削加工技术[M].宜宾：宜宾职业技术学院,2008</w:t>
      </w:r>
      <w:bookmarkEnd w:id="160"/>
      <w:bookmarkEnd w:id="161"/>
      <w:bookmarkEnd w:id="162"/>
      <w:bookmarkEnd w:id="163"/>
    </w:p>
    <w:p>
      <w:pPr>
        <w:rPr>
          <w:rFonts w:ascii="宋体" w:hAnsi="宋体" w:cs="宋体"/>
          <w:sz w:val="28"/>
          <w:szCs w:val="28"/>
        </w:rPr>
      </w:pPr>
      <w:bookmarkStart w:id="164" w:name="_Toc41937929"/>
      <w:bookmarkStart w:id="165" w:name="_Toc41937687"/>
      <w:bookmarkStart w:id="166" w:name="_Toc41820836"/>
      <w:bookmarkStart w:id="167" w:name="_Toc41820407"/>
      <w:r>
        <w:rPr>
          <w:rFonts w:ascii="宋体" w:hAnsi="宋体"/>
          <w:sz w:val="28"/>
          <w:szCs w:val="28"/>
        </w:rPr>
        <w:t>[</w:t>
      </w:r>
      <w:r>
        <w:rPr>
          <w:rFonts w:hint="eastAsia" w:ascii="宋体" w:hAnsi="宋体"/>
          <w:sz w:val="28"/>
          <w:szCs w:val="28"/>
        </w:rPr>
        <w:t>6</w:t>
      </w:r>
      <w:r>
        <w:rPr>
          <w:rFonts w:ascii="宋体" w:hAnsi="宋体"/>
          <w:sz w:val="28"/>
          <w:szCs w:val="28"/>
        </w:rPr>
        <w:t>]</w:t>
      </w:r>
      <w:r>
        <w:rPr>
          <w:rFonts w:hint="eastAsia" w:ascii="宋体" w:hAnsi="宋体" w:cs="宋体"/>
          <w:sz w:val="28"/>
          <w:szCs w:val="28"/>
        </w:rPr>
        <w:t>杨伟群.数控工艺培训教程（数控车部分）[M].北京：清华大学出版社，2006</w:t>
      </w:r>
      <w:bookmarkEnd w:id="164"/>
      <w:bookmarkEnd w:id="165"/>
      <w:bookmarkEnd w:id="166"/>
      <w:bookmarkEnd w:id="167"/>
    </w:p>
    <w:p>
      <w:pPr>
        <w:rPr>
          <w:rFonts w:ascii="宋体" w:hAnsi="宋体" w:cs="宋体"/>
          <w:sz w:val="28"/>
          <w:szCs w:val="28"/>
        </w:rPr>
      </w:pPr>
      <w:bookmarkStart w:id="168" w:name="_Toc41937930"/>
      <w:bookmarkStart w:id="169" w:name="_Toc41937688"/>
      <w:bookmarkStart w:id="170" w:name="_Toc41820837"/>
      <w:bookmarkStart w:id="171" w:name="_Toc41820408"/>
      <w:r>
        <w:rPr>
          <w:rFonts w:ascii="宋体" w:hAnsi="宋体"/>
          <w:sz w:val="28"/>
          <w:szCs w:val="28"/>
        </w:rPr>
        <w:t>[</w:t>
      </w:r>
      <w:r>
        <w:rPr>
          <w:rFonts w:hint="eastAsia" w:ascii="宋体" w:hAnsi="宋体"/>
          <w:sz w:val="28"/>
          <w:szCs w:val="28"/>
        </w:rPr>
        <w:t>7</w:t>
      </w:r>
      <w:r>
        <w:rPr>
          <w:rFonts w:ascii="宋体" w:hAnsi="宋体"/>
          <w:sz w:val="28"/>
          <w:szCs w:val="28"/>
        </w:rPr>
        <w:t>]</w:t>
      </w:r>
      <w:r>
        <w:rPr>
          <w:rFonts w:hint="eastAsia" w:ascii="宋体" w:hAnsi="宋体" w:cs="宋体"/>
          <w:sz w:val="28"/>
          <w:szCs w:val="28"/>
        </w:rPr>
        <w:t>艾兴、肖诗纲.切削用量简明手册[M].北京：机械工程出版社,2007</w:t>
      </w:r>
      <w:bookmarkEnd w:id="168"/>
      <w:bookmarkEnd w:id="169"/>
      <w:bookmarkEnd w:id="170"/>
      <w:bookmarkEnd w:id="171"/>
    </w:p>
    <w:p>
      <w:pPr>
        <w:rPr>
          <w:rFonts w:ascii="宋体" w:hAnsi="宋体" w:cs="宋体"/>
          <w:sz w:val="28"/>
          <w:szCs w:val="28"/>
        </w:rPr>
      </w:pPr>
      <w:bookmarkStart w:id="172" w:name="_Toc41820409"/>
      <w:bookmarkStart w:id="173" w:name="_Toc41937689"/>
      <w:bookmarkStart w:id="174" w:name="_Toc41820838"/>
      <w:bookmarkStart w:id="175" w:name="_Toc41937931"/>
      <w:r>
        <w:rPr>
          <w:rFonts w:ascii="宋体" w:hAnsi="宋体"/>
          <w:sz w:val="28"/>
          <w:szCs w:val="28"/>
        </w:rPr>
        <w:t>[</w:t>
      </w:r>
      <w:r>
        <w:rPr>
          <w:rFonts w:hint="eastAsia" w:ascii="宋体" w:hAnsi="宋体"/>
          <w:sz w:val="28"/>
          <w:szCs w:val="28"/>
        </w:rPr>
        <w:t>8</w:t>
      </w:r>
      <w:r>
        <w:rPr>
          <w:rFonts w:ascii="宋体" w:hAnsi="宋体"/>
          <w:sz w:val="28"/>
          <w:szCs w:val="28"/>
        </w:rPr>
        <w:t>]</w:t>
      </w:r>
      <w:r>
        <w:rPr>
          <w:rFonts w:hint="eastAsia" w:ascii="宋体" w:hAnsi="宋体" w:cs="宋体"/>
          <w:sz w:val="28"/>
          <w:szCs w:val="28"/>
        </w:rPr>
        <w:t>赵长旭.数控加工工艺[M].陕西：西安电子科技大学出版社，2007</w:t>
      </w:r>
      <w:bookmarkEnd w:id="172"/>
      <w:bookmarkEnd w:id="173"/>
      <w:bookmarkEnd w:id="174"/>
      <w:bookmarkEnd w:id="175"/>
    </w:p>
    <w:p>
      <w:pPr>
        <w:rPr>
          <w:rFonts w:ascii="宋体" w:hAnsi="宋体" w:cs="宋体"/>
          <w:sz w:val="28"/>
          <w:szCs w:val="28"/>
        </w:rPr>
      </w:pPr>
      <w:bookmarkStart w:id="176" w:name="_Toc41937932"/>
      <w:bookmarkStart w:id="177" w:name="_Toc41820839"/>
      <w:bookmarkStart w:id="178" w:name="_Toc41937690"/>
      <w:bookmarkStart w:id="179" w:name="_Toc41820410"/>
      <w:r>
        <w:rPr>
          <w:rFonts w:ascii="宋体" w:hAnsi="宋体"/>
          <w:sz w:val="28"/>
          <w:szCs w:val="28"/>
        </w:rPr>
        <w:t>[</w:t>
      </w:r>
      <w:r>
        <w:rPr>
          <w:rFonts w:hint="eastAsia" w:ascii="宋体" w:hAnsi="宋体"/>
          <w:sz w:val="28"/>
          <w:szCs w:val="28"/>
        </w:rPr>
        <w:t>9</w:t>
      </w:r>
      <w:r>
        <w:rPr>
          <w:rFonts w:ascii="宋体" w:hAnsi="宋体"/>
          <w:sz w:val="28"/>
          <w:szCs w:val="28"/>
        </w:rPr>
        <w:t>]</w:t>
      </w:r>
      <w:r>
        <w:rPr>
          <w:rFonts w:hint="eastAsia" w:ascii="宋体" w:hAnsi="宋体" w:cs="宋体"/>
          <w:sz w:val="28"/>
          <w:szCs w:val="28"/>
        </w:rPr>
        <w:t>邹青.机械制造技术基础[M].北京：机械工业出版社，2011</w:t>
      </w:r>
      <w:bookmarkEnd w:id="176"/>
      <w:bookmarkEnd w:id="177"/>
      <w:bookmarkEnd w:id="178"/>
      <w:bookmarkEnd w:id="179"/>
    </w:p>
    <w:p>
      <w:pPr>
        <w:tabs>
          <w:tab w:val="left" w:pos="312"/>
        </w:tabs>
        <w:ind w:left="561"/>
        <w:jc w:val="left"/>
        <w:rPr>
          <w:rFonts w:ascii="宋体" w:hAnsi="宋体" w:cs="宋体"/>
          <w:sz w:val="28"/>
          <w:szCs w:val="28"/>
        </w:rPr>
      </w:pPr>
    </w:p>
    <w:p>
      <w:pPr>
        <w:ind w:firstLine="560" w:firstLineChars="200"/>
        <w:jc w:val="center"/>
        <w:rPr>
          <w:rFonts w:ascii="宋体" w:hAnsi="宋体" w:cs="宋体"/>
          <w:sz w:val="28"/>
          <w:szCs w:val="28"/>
        </w:rPr>
      </w:pPr>
    </w:p>
    <w:p>
      <w:pPr>
        <w:jc w:val="left"/>
        <w:rPr>
          <w:rFonts w:ascii="宋体" w:hAnsi="宋体" w:cs="宋体"/>
          <w:sz w:val="28"/>
          <w:szCs w:val="28"/>
        </w:rPr>
      </w:pPr>
    </w:p>
    <w:p>
      <w:pPr>
        <w:ind w:firstLine="560" w:firstLineChars="200"/>
        <w:jc w:val="center"/>
        <w:rPr>
          <w:rFonts w:ascii="宋体" w:hAnsi="宋体" w:cs="宋体"/>
          <w:sz w:val="28"/>
          <w:szCs w:val="28"/>
        </w:rPr>
      </w:pPr>
    </w:p>
    <w:p>
      <w:pPr>
        <w:jc w:val="left"/>
        <w:rPr>
          <w:rFonts w:ascii="宋体" w:hAnsi="宋体" w:cs="宋体"/>
          <w:sz w:val="28"/>
          <w:szCs w:val="28"/>
        </w:rPr>
      </w:pPr>
    </w:p>
    <w:sectPr>
      <w:headerReference r:id="rId12" w:type="first"/>
      <w:footerReference r:id="rId13" w:type="first"/>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简隶书">
    <w:altName w:val="黑体"/>
    <w:panose1 w:val="00000000000000000000"/>
    <w:charset w:val="86"/>
    <w:family w:val="auto"/>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71315475"/>
      <w:docPartObj>
        <w:docPartGallery w:val="autotext"/>
      </w:docPartObj>
    </w:sdtPr>
    <w:sdtContent>
      <w:p>
        <w:pPr>
          <w:pStyle w:val="7"/>
          <w:jc w:val="center"/>
        </w:pPr>
        <w:r>
          <w:rPr>
            <w:rFonts w:hint="eastAsia"/>
          </w:rPr>
          <w:t>1</w:t>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02360079"/>
      <w:docPartObj>
        <w:docPartGallery w:val="autotext"/>
      </w:docPartObj>
    </w:sdtPr>
    <w:sdtContent>
      <w:p>
        <w:pPr>
          <w:pStyle w:val="7"/>
          <w:jc w:val="center"/>
        </w:pPr>
        <w:r>
          <w:rPr>
            <w:rFonts w:hint="eastAsia"/>
          </w:rPr>
          <w:t>1</w:t>
        </w:r>
      </w:p>
    </w:sdtContent>
  </w:sdt>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rFonts w:hint="eastAsia"/>
      </w:rPr>
      <w:t>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36432655"/>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1899119"/>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65934875"/>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7C43A7"/>
    <w:multiLevelType w:val="multilevel"/>
    <w:tmpl w:val="1D7C43A7"/>
    <w:lvl w:ilvl="0" w:tentative="0">
      <w:start w:val="1"/>
      <w:numFmt w:val="chineseCounting"/>
      <w:suff w:val="nothing"/>
      <w:lvlText w:val="第%1章 "/>
      <w:lvlJc w:val="left"/>
      <w:pPr>
        <w:ind w:left="432" w:hanging="432"/>
      </w:pPr>
      <w:rPr>
        <w:rFonts w:hint="eastAsia"/>
      </w:rPr>
    </w:lvl>
    <w:lvl w:ilvl="1" w:tentative="0">
      <w:start w:val="1"/>
      <w:numFmt w:val="decimal"/>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isLgl/>
      <w:lvlText w:val="%1.%2.%3.%4."/>
      <w:lvlJc w:val="left"/>
      <w:pPr>
        <w:ind w:left="864" w:hanging="864"/>
      </w:pPr>
      <w:rPr>
        <w:rFonts w:hint="eastAsia"/>
      </w:rPr>
    </w:lvl>
    <w:lvl w:ilvl="4" w:tentative="0">
      <w:start w:val="1"/>
      <w:numFmt w:val="decimal"/>
      <w:isLgl/>
      <w:lvlText w:val="%1.%2.%3.%4.%5."/>
      <w:lvlJc w:val="left"/>
      <w:pPr>
        <w:ind w:left="1008" w:hanging="1008"/>
      </w:pPr>
      <w:rPr>
        <w:rFonts w:hint="eastAsia"/>
      </w:rPr>
    </w:lvl>
    <w:lvl w:ilvl="5" w:tentative="0">
      <w:start w:val="1"/>
      <w:numFmt w:val="decimal"/>
      <w:isLgl/>
      <w:lvlText w:val="%1.%2.%3.%4.%5.%6."/>
      <w:lvlJc w:val="left"/>
      <w:pPr>
        <w:ind w:left="1151" w:hanging="1151"/>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1">
    <w:nsid w:val="3F698F58"/>
    <w:multiLevelType w:val="singleLevel"/>
    <w:tmpl w:val="3F698F58"/>
    <w:lvl w:ilvl="0" w:tentative="0">
      <w:start w:val="2"/>
      <w:numFmt w:val="decimal"/>
      <w:suff w:val="nothing"/>
      <w:lvlText w:val="（%1）"/>
      <w:lvlJc w:val="left"/>
    </w:lvl>
  </w:abstractNum>
  <w:abstractNum w:abstractNumId="2">
    <w:nsid w:val="5C752F51"/>
    <w:multiLevelType w:val="multilevel"/>
    <w:tmpl w:val="5C752F51"/>
    <w:lvl w:ilvl="0" w:tentative="0">
      <w:start w:val="2"/>
      <w:numFmt w:val="decimal"/>
      <w:lvlText w:val="%1"/>
      <w:lvlJc w:val="left"/>
      <w:pPr>
        <w:ind w:left="428" w:hanging="428"/>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3">
    <w:nsid w:val="64E6A3C7"/>
    <w:multiLevelType w:val="multilevel"/>
    <w:tmpl w:val="64E6A3C7"/>
    <w:lvl w:ilvl="0" w:tentative="0">
      <w:start w:val="3"/>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741"/>
    <w:rsid w:val="000035C0"/>
    <w:rsid w:val="00005DCC"/>
    <w:rsid w:val="00012EAE"/>
    <w:rsid w:val="000205D1"/>
    <w:rsid w:val="00024E4E"/>
    <w:rsid w:val="000402AA"/>
    <w:rsid w:val="00055841"/>
    <w:rsid w:val="00076619"/>
    <w:rsid w:val="000923A7"/>
    <w:rsid w:val="000D45DD"/>
    <w:rsid w:val="000E10B5"/>
    <w:rsid w:val="000E4A52"/>
    <w:rsid w:val="000F1D98"/>
    <w:rsid w:val="000F6089"/>
    <w:rsid w:val="00112A58"/>
    <w:rsid w:val="00134082"/>
    <w:rsid w:val="0013639B"/>
    <w:rsid w:val="00141055"/>
    <w:rsid w:val="00167377"/>
    <w:rsid w:val="00172A27"/>
    <w:rsid w:val="00180096"/>
    <w:rsid w:val="001D3462"/>
    <w:rsid w:val="001D5356"/>
    <w:rsid w:val="001D701B"/>
    <w:rsid w:val="001E3C38"/>
    <w:rsid w:val="0020630E"/>
    <w:rsid w:val="002239C8"/>
    <w:rsid w:val="00226228"/>
    <w:rsid w:val="0023232C"/>
    <w:rsid w:val="00245819"/>
    <w:rsid w:val="00253FBF"/>
    <w:rsid w:val="00255E40"/>
    <w:rsid w:val="00256AD3"/>
    <w:rsid w:val="00265137"/>
    <w:rsid w:val="00277209"/>
    <w:rsid w:val="0029354C"/>
    <w:rsid w:val="002A5339"/>
    <w:rsid w:val="002B6884"/>
    <w:rsid w:val="002C3147"/>
    <w:rsid w:val="002D19EC"/>
    <w:rsid w:val="002D6EE3"/>
    <w:rsid w:val="002E013E"/>
    <w:rsid w:val="002E2869"/>
    <w:rsid w:val="002E6A0A"/>
    <w:rsid w:val="002F0FEB"/>
    <w:rsid w:val="002F273E"/>
    <w:rsid w:val="003059FA"/>
    <w:rsid w:val="00307098"/>
    <w:rsid w:val="00317374"/>
    <w:rsid w:val="0032696D"/>
    <w:rsid w:val="00332EC3"/>
    <w:rsid w:val="0033783F"/>
    <w:rsid w:val="00344509"/>
    <w:rsid w:val="00354AF4"/>
    <w:rsid w:val="00384838"/>
    <w:rsid w:val="00391CC4"/>
    <w:rsid w:val="003B60D8"/>
    <w:rsid w:val="003B7F8D"/>
    <w:rsid w:val="003C3C5C"/>
    <w:rsid w:val="003D0FC8"/>
    <w:rsid w:val="003D44F2"/>
    <w:rsid w:val="003D70A7"/>
    <w:rsid w:val="003D7548"/>
    <w:rsid w:val="003E2E3A"/>
    <w:rsid w:val="004029B2"/>
    <w:rsid w:val="00414C7D"/>
    <w:rsid w:val="0042123C"/>
    <w:rsid w:val="00424761"/>
    <w:rsid w:val="0043350C"/>
    <w:rsid w:val="00435BA2"/>
    <w:rsid w:val="004406E1"/>
    <w:rsid w:val="0047508A"/>
    <w:rsid w:val="00487D64"/>
    <w:rsid w:val="00491A0A"/>
    <w:rsid w:val="004A2250"/>
    <w:rsid w:val="004A30D4"/>
    <w:rsid w:val="004B367F"/>
    <w:rsid w:val="004B78C8"/>
    <w:rsid w:val="004C51B2"/>
    <w:rsid w:val="004D0A46"/>
    <w:rsid w:val="004D6512"/>
    <w:rsid w:val="004D7713"/>
    <w:rsid w:val="004E494F"/>
    <w:rsid w:val="005007ED"/>
    <w:rsid w:val="0050217C"/>
    <w:rsid w:val="00527962"/>
    <w:rsid w:val="00533C67"/>
    <w:rsid w:val="0053681F"/>
    <w:rsid w:val="00564FD3"/>
    <w:rsid w:val="00580817"/>
    <w:rsid w:val="00586582"/>
    <w:rsid w:val="005A1597"/>
    <w:rsid w:val="005A6502"/>
    <w:rsid w:val="005A6BDC"/>
    <w:rsid w:val="005B1868"/>
    <w:rsid w:val="005B30FE"/>
    <w:rsid w:val="005B73C5"/>
    <w:rsid w:val="005C2AE7"/>
    <w:rsid w:val="005C30D9"/>
    <w:rsid w:val="005C7F58"/>
    <w:rsid w:val="005D5643"/>
    <w:rsid w:val="005D5EAC"/>
    <w:rsid w:val="005E31B3"/>
    <w:rsid w:val="00610E2F"/>
    <w:rsid w:val="00614603"/>
    <w:rsid w:val="00641DEF"/>
    <w:rsid w:val="00642DB5"/>
    <w:rsid w:val="00661234"/>
    <w:rsid w:val="00665A55"/>
    <w:rsid w:val="0067418C"/>
    <w:rsid w:val="00683152"/>
    <w:rsid w:val="006A1971"/>
    <w:rsid w:val="006A69A3"/>
    <w:rsid w:val="006B1CE7"/>
    <w:rsid w:val="006C013E"/>
    <w:rsid w:val="006C098E"/>
    <w:rsid w:val="006D0E65"/>
    <w:rsid w:val="006D5387"/>
    <w:rsid w:val="006D62CA"/>
    <w:rsid w:val="006E2D49"/>
    <w:rsid w:val="00707DC0"/>
    <w:rsid w:val="00720666"/>
    <w:rsid w:val="007329FC"/>
    <w:rsid w:val="00761EF6"/>
    <w:rsid w:val="00762139"/>
    <w:rsid w:val="00785811"/>
    <w:rsid w:val="007B5F87"/>
    <w:rsid w:val="007D2FE8"/>
    <w:rsid w:val="007E2921"/>
    <w:rsid w:val="007E678C"/>
    <w:rsid w:val="007E6C70"/>
    <w:rsid w:val="00802294"/>
    <w:rsid w:val="00822002"/>
    <w:rsid w:val="008269CC"/>
    <w:rsid w:val="00840061"/>
    <w:rsid w:val="00845DA7"/>
    <w:rsid w:val="00855A3B"/>
    <w:rsid w:val="00865848"/>
    <w:rsid w:val="00872543"/>
    <w:rsid w:val="008808D6"/>
    <w:rsid w:val="0088161C"/>
    <w:rsid w:val="00887ADB"/>
    <w:rsid w:val="00892C25"/>
    <w:rsid w:val="00896552"/>
    <w:rsid w:val="008A7B8C"/>
    <w:rsid w:val="008B34F9"/>
    <w:rsid w:val="008B6189"/>
    <w:rsid w:val="008C6800"/>
    <w:rsid w:val="008C7293"/>
    <w:rsid w:val="008E7A69"/>
    <w:rsid w:val="0091577B"/>
    <w:rsid w:val="009257DD"/>
    <w:rsid w:val="00935C04"/>
    <w:rsid w:val="009418CA"/>
    <w:rsid w:val="00943103"/>
    <w:rsid w:val="0095378A"/>
    <w:rsid w:val="00956D48"/>
    <w:rsid w:val="00960088"/>
    <w:rsid w:val="0097394A"/>
    <w:rsid w:val="009824ED"/>
    <w:rsid w:val="0098261D"/>
    <w:rsid w:val="009A138D"/>
    <w:rsid w:val="009D1214"/>
    <w:rsid w:val="009D1CCA"/>
    <w:rsid w:val="009D3295"/>
    <w:rsid w:val="009D7564"/>
    <w:rsid w:val="009E7B98"/>
    <w:rsid w:val="00A00543"/>
    <w:rsid w:val="00A11E3B"/>
    <w:rsid w:val="00A14A73"/>
    <w:rsid w:val="00A17DF8"/>
    <w:rsid w:val="00A235D3"/>
    <w:rsid w:val="00A4063E"/>
    <w:rsid w:val="00A47A05"/>
    <w:rsid w:val="00A53621"/>
    <w:rsid w:val="00A623CA"/>
    <w:rsid w:val="00A67A1A"/>
    <w:rsid w:val="00A7134C"/>
    <w:rsid w:val="00A90850"/>
    <w:rsid w:val="00AA2F77"/>
    <w:rsid w:val="00AA4439"/>
    <w:rsid w:val="00AA6542"/>
    <w:rsid w:val="00AA7B6D"/>
    <w:rsid w:val="00AC049E"/>
    <w:rsid w:val="00AE4637"/>
    <w:rsid w:val="00AF1143"/>
    <w:rsid w:val="00AF5168"/>
    <w:rsid w:val="00B01832"/>
    <w:rsid w:val="00B01FBC"/>
    <w:rsid w:val="00B042CD"/>
    <w:rsid w:val="00B109B0"/>
    <w:rsid w:val="00B123A7"/>
    <w:rsid w:val="00B2059B"/>
    <w:rsid w:val="00B30F3A"/>
    <w:rsid w:val="00B317EA"/>
    <w:rsid w:val="00B35517"/>
    <w:rsid w:val="00B36006"/>
    <w:rsid w:val="00B545EE"/>
    <w:rsid w:val="00B55F98"/>
    <w:rsid w:val="00B576AA"/>
    <w:rsid w:val="00B8064E"/>
    <w:rsid w:val="00B859D9"/>
    <w:rsid w:val="00B920C8"/>
    <w:rsid w:val="00BA2582"/>
    <w:rsid w:val="00BA65A1"/>
    <w:rsid w:val="00BB0555"/>
    <w:rsid w:val="00BC2746"/>
    <w:rsid w:val="00BC288C"/>
    <w:rsid w:val="00BC46A7"/>
    <w:rsid w:val="00BD2097"/>
    <w:rsid w:val="00BD782F"/>
    <w:rsid w:val="00BE5F91"/>
    <w:rsid w:val="00C04D71"/>
    <w:rsid w:val="00C057C0"/>
    <w:rsid w:val="00C1696A"/>
    <w:rsid w:val="00C23D96"/>
    <w:rsid w:val="00C306C2"/>
    <w:rsid w:val="00C37A96"/>
    <w:rsid w:val="00C40D1C"/>
    <w:rsid w:val="00C42EC7"/>
    <w:rsid w:val="00C61C03"/>
    <w:rsid w:val="00C65000"/>
    <w:rsid w:val="00C85BC2"/>
    <w:rsid w:val="00C97AFE"/>
    <w:rsid w:val="00CA6DEF"/>
    <w:rsid w:val="00CB0099"/>
    <w:rsid w:val="00CB1824"/>
    <w:rsid w:val="00CB34A7"/>
    <w:rsid w:val="00CB62D9"/>
    <w:rsid w:val="00CD40CA"/>
    <w:rsid w:val="00CF4149"/>
    <w:rsid w:val="00D00962"/>
    <w:rsid w:val="00D262DD"/>
    <w:rsid w:val="00D27252"/>
    <w:rsid w:val="00D339FB"/>
    <w:rsid w:val="00D4769D"/>
    <w:rsid w:val="00D60FC0"/>
    <w:rsid w:val="00D71937"/>
    <w:rsid w:val="00D73D6F"/>
    <w:rsid w:val="00D75A6C"/>
    <w:rsid w:val="00D800E4"/>
    <w:rsid w:val="00D826FA"/>
    <w:rsid w:val="00D8797D"/>
    <w:rsid w:val="00D923B5"/>
    <w:rsid w:val="00D93B66"/>
    <w:rsid w:val="00DA28CE"/>
    <w:rsid w:val="00DA2C2D"/>
    <w:rsid w:val="00DA3817"/>
    <w:rsid w:val="00DA45B3"/>
    <w:rsid w:val="00DC726B"/>
    <w:rsid w:val="00DD4F7F"/>
    <w:rsid w:val="00DE334E"/>
    <w:rsid w:val="00DE3861"/>
    <w:rsid w:val="00DE4AD7"/>
    <w:rsid w:val="00DF60A2"/>
    <w:rsid w:val="00E2086F"/>
    <w:rsid w:val="00E2238F"/>
    <w:rsid w:val="00E2628D"/>
    <w:rsid w:val="00E342DB"/>
    <w:rsid w:val="00E34B4A"/>
    <w:rsid w:val="00E41D45"/>
    <w:rsid w:val="00E41DD6"/>
    <w:rsid w:val="00E5498D"/>
    <w:rsid w:val="00E65BD5"/>
    <w:rsid w:val="00E74B1A"/>
    <w:rsid w:val="00E75F05"/>
    <w:rsid w:val="00E8022D"/>
    <w:rsid w:val="00E809BA"/>
    <w:rsid w:val="00E809E7"/>
    <w:rsid w:val="00EB0E56"/>
    <w:rsid w:val="00EB3E6B"/>
    <w:rsid w:val="00EB4B40"/>
    <w:rsid w:val="00EC43AE"/>
    <w:rsid w:val="00EC46CE"/>
    <w:rsid w:val="00EC7C3B"/>
    <w:rsid w:val="00ED2132"/>
    <w:rsid w:val="00ED3529"/>
    <w:rsid w:val="00EF14E0"/>
    <w:rsid w:val="00F136B6"/>
    <w:rsid w:val="00F14872"/>
    <w:rsid w:val="00F56853"/>
    <w:rsid w:val="00F65475"/>
    <w:rsid w:val="00F81D2C"/>
    <w:rsid w:val="00F85EFC"/>
    <w:rsid w:val="00F877CE"/>
    <w:rsid w:val="00F9425A"/>
    <w:rsid w:val="00F96BDE"/>
    <w:rsid w:val="00FB22BC"/>
    <w:rsid w:val="00FD681E"/>
    <w:rsid w:val="00FE7690"/>
    <w:rsid w:val="00FE7889"/>
    <w:rsid w:val="013767E4"/>
    <w:rsid w:val="019E37B4"/>
    <w:rsid w:val="026408AE"/>
    <w:rsid w:val="039240A3"/>
    <w:rsid w:val="03C77B4F"/>
    <w:rsid w:val="04724D9B"/>
    <w:rsid w:val="04D16A14"/>
    <w:rsid w:val="055A4925"/>
    <w:rsid w:val="0570663D"/>
    <w:rsid w:val="057D2C52"/>
    <w:rsid w:val="059960BA"/>
    <w:rsid w:val="065E3493"/>
    <w:rsid w:val="06955314"/>
    <w:rsid w:val="07AB7FE8"/>
    <w:rsid w:val="084103B9"/>
    <w:rsid w:val="09527167"/>
    <w:rsid w:val="0B5D7F1D"/>
    <w:rsid w:val="0C186E8F"/>
    <w:rsid w:val="0CA6042A"/>
    <w:rsid w:val="0FA47AC3"/>
    <w:rsid w:val="0FF63294"/>
    <w:rsid w:val="137C7F7F"/>
    <w:rsid w:val="13DD7227"/>
    <w:rsid w:val="148B2B83"/>
    <w:rsid w:val="19D00CF4"/>
    <w:rsid w:val="19D743B6"/>
    <w:rsid w:val="1BB85E14"/>
    <w:rsid w:val="1E2052E3"/>
    <w:rsid w:val="1ED74688"/>
    <w:rsid w:val="1FF324F3"/>
    <w:rsid w:val="22BC7614"/>
    <w:rsid w:val="22F806F1"/>
    <w:rsid w:val="23981D6B"/>
    <w:rsid w:val="247E54FF"/>
    <w:rsid w:val="24C32D9A"/>
    <w:rsid w:val="26FD29AE"/>
    <w:rsid w:val="28440AD5"/>
    <w:rsid w:val="28AB5C33"/>
    <w:rsid w:val="2B097C9E"/>
    <w:rsid w:val="2B2F1A0F"/>
    <w:rsid w:val="2D757468"/>
    <w:rsid w:val="2D785F1F"/>
    <w:rsid w:val="2D7A5499"/>
    <w:rsid w:val="2E49647A"/>
    <w:rsid w:val="2E862DED"/>
    <w:rsid w:val="2F0A3E24"/>
    <w:rsid w:val="2FBF7BC6"/>
    <w:rsid w:val="2FF52D83"/>
    <w:rsid w:val="31E25184"/>
    <w:rsid w:val="32F70EBC"/>
    <w:rsid w:val="361D06AF"/>
    <w:rsid w:val="3AF60297"/>
    <w:rsid w:val="3DCA0996"/>
    <w:rsid w:val="405C4606"/>
    <w:rsid w:val="4317133B"/>
    <w:rsid w:val="46393DF7"/>
    <w:rsid w:val="468067E5"/>
    <w:rsid w:val="47F22E2C"/>
    <w:rsid w:val="47FD062E"/>
    <w:rsid w:val="494515BA"/>
    <w:rsid w:val="49600071"/>
    <w:rsid w:val="49D64985"/>
    <w:rsid w:val="4A827A0C"/>
    <w:rsid w:val="4BDB2933"/>
    <w:rsid w:val="4C46008A"/>
    <w:rsid w:val="4D0A67B6"/>
    <w:rsid w:val="4E432EAB"/>
    <w:rsid w:val="50214BB1"/>
    <w:rsid w:val="50E820F4"/>
    <w:rsid w:val="517F7760"/>
    <w:rsid w:val="52A74D8A"/>
    <w:rsid w:val="532E4EA5"/>
    <w:rsid w:val="55D917E9"/>
    <w:rsid w:val="55DD5810"/>
    <w:rsid w:val="56014508"/>
    <w:rsid w:val="56AC08B0"/>
    <w:rsid w:val="599B5D03"/>
    <w:rsid w:val="5AD05C24"/>
    <w:rsid w:val="5D49183E"/>
    <w:rsid w:val="5D6211D8"/>
    <w:rsid w:val="5DE15968"/>
    <w:rsid w:val="5E011442"/>
    <w:rsid w:val="5E7A7EFA"/>
    <w:rsid w:val="5EE002E0"/>
    <w:rsid w:val="5EE42018"/>
    <w:rsid w:val="5F7741DE"/>
    <w:rsid w:val="61C73E61"/>
    <w:rsid w:val="62B35439"/>
    <w:rsid w:val="63B6211B"/>
    <w:rsid w:val="66374ADE"/>
    <w:rsid w:val="66E51873"/>
    <w:rsid w:val="6CEA45B7"/>
    <w:rsid w:val="6E6E54ED"/>
    <w:rsid w:val="6EBB40AC"/>
    <w:rsid w:val="70076A93"/>
    <w:rsid w:val="704203FA"/>
    <w:rsid w:val="71AB7D53"/>
    <w:rsid w:val="72221673"/>
    <w:rsid w:val="73557660"/>
    <w:rsid w:val="74B30E5A"/>
    <w:rsid w:val="75040300"/>
    <w:rsid w:val="7520515C"/>
    <w:rsid w:val="776527A5"/>
    <w:rsid w:val="77F112BF"/>
    <w:rsid w:val="792D4BF1"/>
    <w:rsid w:val="79B7466E"/>
    <w:rsid w:val="7B315FCA"/>
    <w:rsid w:val="7B445D57"/>
    <w:rsid w:val="7BB860CF"/>
    <w:rsid w:val="7BF042B5"/>
    <w:rsid w:val="7CEB3ED1"/>
    <w:rsid w:val="7E1D532F"/>
    <w:rsid w:val="7E5B39DD"/>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0"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9"/>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0"/>
    <w:qFormat/>
    <w:uiPriority w:val="99"/>
    <w:pPr>
      <w:keepNext/>
      <w:keepLines/>
      <w:spacing w:line="413" w:lineRule="auto"/>
      <w:outlineLvl w:val="1"/>
    </w:pPr>
    <w:rPr>
      <w:rFonts w:ascii="Arial" w:hAnsi="Arial" w:eastAsia="黑体"/>
      <w:b/>
      <w:sz w:val="32"/>
    </w:rPr>
  </w:style>
  <w:style w:type="paragraph" w:styleId="4">
    <w:name w:val="heading 3"/>
    <w:basedOn w:val="1"/>
    <w:next w:val="1"/>
    <w:qFormat/>
    <w:locked/>
    <w:uiPriority w:val="0"/>
    <w:pPr>
      <w:keepNext/>
      <w:keepLines/>
      <w:numPr>
        <w:ilvl w:val="2"/>
        <w:numId w:val="1"/>
      </w:numPr>
      <w:spacing w:line="300" w:lineRule="auto"/>
      <w:outlineLvl w:val="2"/>
    </w:pPr>
    <w:rPr>
      <w:rFonts w:ascii="Times New Roman" w:hAnsi="Times New Roman"/>
      <w:kern w:val="0"/>
      <w:sz w:val="20"/>
      <w:szCs w:val="20"/>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3"/>
    <w:semiHidden/>
    <w:unhideWhenUsed/>
    <w:qFormat/>
    <w:uiPriority w:val="99"/>
    <w:pPr>
      <w:jc w:val="left"/>
    </w:pPr>
  </w:style>
  <w:style w:type="paragraph" w:styleId="6">
    <w:name w:val="Balloon Text"/>
    <w:basedOn w:val="1"/>
    <w:link w:val="23"/>
    <w:qFormat/>
    <w:uiPriority w:val="99"/>
    <w:rPr>
      <w:sz w:val="18"/>
      <w:szCs w:val="18"/>
    </w:rPr>
  </w:style>
  <w:style w:type="paragraph" w:styleId="7">
    <w:name w:val="footer"/>
    <w:basedOn w:val="1"/>
    <w:link w:val="21"/>
    <w:qFormat/>
    <w:uiPriority w:val="99"/>
    <w:pPr>
      <w:tabs>
        <w:tab w:val="center" w:pos="4153"/>
        <w:tab w:val="right" w:pos="8306"/>
      </w:tabs>
      <w:snapToGrid w:val="0"/>
      <w:jc w:val="left"/>
    </w:pPr>
    <w:rPr>
      <w:sz w:val="18"/>
      <w:szCs w:val="18"/>
    </w:rPr>
  </w:style>
  <w:style w:type="paragraph" w:styleId="8">
    <w:name w:val="header"/>
    <w:basedOn w:val="1"/>
    <w:link w:val="22"/>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Normal (Web)"/>
    <w:basedOn w:val="1"/>
    <w:qFormat/>
    <w:uiPriority w:val="0"/>
    <w:rPr>
      <w:rFonts w:ascii="Times New Roman" w:hAnsi="Times New Roman"/>
      <w:sz w:val="24"/>
    </w:rPr>
  </w:style>
  <w:style w:type="paragraph" w:styleId="12">
    <w:name w:val="annotation subject"/>
    <w:basedOn w:val="5"/>
    <w:next w:val="5"/>
    <w:link w:val="34"/>
    <w:semiHidden/>
    <w:unhideWhenUsed/>
    <w:qFormat/>
    <w:uiPriority w:val="99"/>
    <w:rPr>
      <w:b/>
      <w:bCs/>
    </w:rPr>
  </w:style>
  <w:style w:type="character" w:styleId="15">
    <w:name w:val="page number"/>
    <w:basedOn w:val="14"/>
    <w:qFormat/>
    <w:uiPriority w:val="99"/>
    <w:rPr>
      <w:rFonts w:cs="Times New Roman"/>
    </w:rPr>
  </w:style>
  <w:style w:type="character" w:styleId="16">
    <w:name w:val="line number"/>
    <w:basedOn w:val="14"/>
    <w:semiHidden/>
    <w:unhideWhenUsed/>
    <w:qFormat/>
    <w:uiPriority w:val="99"/>
  </w:style>
  <w:style w:type="character" w:styleId="17">
    <w:name w:val="Hyperlink"/>
    <w:basedOn w:val="14"/>
    <w:unhideWhenUsed/>
    <w:qFormat/>
    <w:uiPriority w:val="99"/>
    <w:rPr>
      <w:color w:val="0000FF"/>
      <w:u w:val="single"/>
    </w:rPr>
  </w:style>
  <w:style w:type="character" w:styleId="18">
    <w:name w:val="annotation reference"/>
    <w:basedOn w:val="14"/>
    <w:semiHidden/>
    <w:unhideWhenUsed/>
    <w:qFormat/>
    <w:uiPriority w:val="99"/>
    <w:rPr>
      <w:sz w:val="21"/>
      <w:szCs w:val="21"/>
    </w:rPr>
  </w:style>
  <w:style w:type="character" w:customStyle="1" w:styleId="19">
    <w:name w:val="标题 1 字符"/>
    <w:basedOn w:val="14"/>
    <w:link w:val="2"/>
    <w:qFormat/>
    <w:locked/>
    <w:uiPriority w:val="99"/>
    <w:rPr>
      <w:rFonts w:cs="Times New Roman"/>
      <w:b/>
      <w:kern w:val="44"/>
      <w:sz w:val="44"/>
    </w:rPr>
  </w:style>
  <w:style w:type="character" w:customStyle="1" w:styleId="20">
    <w:name w:val="标题 2 字符"/>
    <w:basedOn w:val="14"/>
    <w:link w:val="3"/>
    <w:semiHidden/>
    <w:qFormat/>
    <w:locked/>
    <w:uiPriority w:val="99"/>
    <w:rPr>
      <w:rFonts w:ascii="Cambria" w:hAnsi="Cambria" w:eastAsia="宋体" w:cs="Times New Roman"/>
      <w:b/>
      <w:bCs/>
      <w:sz w:val="32"/>
      <w:szCs w:val="32"/>
    </w:rPr>
  </w:style>
  <w:style w:type="character" w:customStyle="1" w:styleId="21">
    <w:name w:val="页脚 字符"/>
    <w:basedOn w:val="14"/>
    <w:link w:val="7"/>
    <w:qFormat/>
    <w:locked/>
    <w:uiPriority w:val="99"/>
    <w:rPr>
      <w:rFonts w:cs="Times New Roman"/>
      <w:sz w:val="18"/>
      <w:szCs w:val="18"/>
    </w:rPr>
  </w:style>
  <w:style w:type="character" w:customStyle="1" w:styleId="22">
    <w:name w:val="页眉 字符"/>
    <w:basedOn w:val="14"/>
    <w:link w:val="8"/>
    <w:semiHidden/>
    <w:qFormat/>
    <w:locked/>
    <w:uiPriority w:val="99"/>
    <w:rPr>
      <w:rFonts w:cs="Times New Roman"/>
      <w:sz w:val="18"/>
      <w:szCs w:val="18"/>
    </w:rPr>
  </w:style>
  <w:style w:type="character" w:customStyle="1" w:styleId="23">
    <w:name w:val="批注框文本 字符"/>
    <w:basedOn w:val="14"/>
    <w:link w:val="6"/>
    <w:qFormat/>
    <w:locked/>
    <w:uiPriority w:val="99"/>
    <w:rPr>
      <w:rFonts w:cs="Times New Roman"/>
      <w:kern w:val="2"/>
      <w:sz w:val="18"/>
      <w:szCs w:val="18"/>
    </w:rPr>
  </w:style>
  <w:style w:type="paragraph" w:customStyle="1" w:styleId="24">
    <w:name w:val="表格"/>
    <w:basedOn w:val="1"/>
    <w:link w:val="30"/>
    <w:qFormat/>
    <w:uiPriority w:val="0"/>
    <w:pPr>
      <w:jc w:val="center"/>
    </w:pPr>
    <w:rPr>
      <w:rFonts w:ascii="Times New Roman" w:hAnsi="Times New Roman"/>
      <w:kern w:val="0"/>
      <w:szCs w:val="20"/>
    </w:rPr>
  </w:style>
  <w:style w:type="paragraph" w:customStyle="1" w:styleId="25">
    <w:name w:val="样式1"/>
    <w:basedOn w:val="1"/>
    <w:qFormat/>
    <w:uiPriority w:val="0"/>
    <w:pPr>
      <w:spacing w:line="360" w:lineRule="auto"/>
      <w:ind w:firstLine="480" w:firstLineChars="200"/>
    </w:pPr>
    <w:rPr>
      <w:rFonts w:ascii="Times New Roman" w:hAnsi="Times New Roman"/>
      <w:kern w:val="0"/>
      <w:szCs w:val="20"/>
    </w:rPr>
  </w:style>
  <w:style w:type="paragraph" w:customStyle="1" w:styleId="26">
    <w:name w:val="TJDZ-正文"/>
    <w:basedOn w:val="1"/>
    <w:qFormat/>
    <w:uiPriority w:val="0"/>
    <w:pPr>
      <w:spacing w:line="360" w:lineRule="auto"/>
      <w:ind w:firstLine="1044" w:firstLineChars="200"/>
    </w:pPr>
    <w:rPr>
      <w:rFonts w:ascii="Times New Roman" w:hAnsi="Times New Roman"/>
      <w:szCs w:val="22"/>
    </w:rPr>
  </w:style>
  <w:style w:type="paragraph" w:customStyle="1" w:styleId="27">
    <w:name w:val="正文部分"/>
    <w:basedOn w:val="1"/>
    <w:qFormat/>
    <w:uiPriority w:val="0"/>
    <w:pPr>
      <w:ind w:firstLine="520" w:firstLineChars="200"/>
    </w:pPr>
    <w:rPr>
      <w:rFonts w:ascii="Times New Roman" w:hAnsi="Times New Roman"/>
      <w:spacing w:val="10"/>
      <w:szCs w:val="21"/>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30">
    <w:name w:val="表格 Char"/>
    <w:link w:val="24"/>
    <w:qFormat/>
    <w:uiPriority w:val="0"/>
    <w:rPr>
      <w:sz w:val="21"/>
    </w:rPr>
  </w:style>
  <w:style w:type="paragraph" w:styleId="31">
    <w:name w:val="List Paragraph"/>
    <w:basedOn w:val="1"/>
    <w:unhideWhenUsed/>
    <w:qFormat/>
    <w:uiPriority w:val="99"/>
    <w:pPr>
      <w:ind w:firstLine="420" w:firstLineChars="200"/>
    </w:pPr>
  </w:style>
  <w:style w:type="paragraph" w:customStyle="1" w:styleId="3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3">
    <w:name w:val="批注文字 字符"/>
    <w:basedOn w:val="14"/>
    <w:link w:val="5"/>
    <w:semiHidden/>
    <w:qFormat/>
    <w:uiPriority w:val="99"/>
    <w:rPr>
      <w:rFonts w:ascii="Calibri" w:hAnsi="Calibri"/>
      <w:kern w:val="2"/>
      <w:sz w:val="21"/>
      <w:szCs w:val="24"/>
    </w:rPr>
  </w:style>
  <w:style w:type="character" w:customStyle="1" w:styleId="34">
    <w:name w:val="批注主题 字符"/>
    <w:basedOn w:val="33"/>
    <w:link w:val="12"/>
    <w:semiHidden/>
    <w:qFormat/>
    <w:uiPriority w:val="99"/>
    <w:rPr>
      <w:rFonts w:ascii="Calibri" w:hAnsi="Calibri"/>
      <w:b/>
      <w:bCs/>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4.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footer" Target="footer3.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2477E6-04CB-4645-840A-A20AD4E6E63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46</Pages>
  <Words>7748</Words>
  <Characters>8814</Characters>
  <Lines>84</Lines>
  <Paragraphs>23</Paragraphs>
  <TotalTime>1</TotalTime>
  <ScaleCrop>false</ScaleCrop>
  <LinksUpToDate>false</LinksUpToDate>
  <CharactersWithSpaces>9864</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2017-06-18T12:06:00Z</dcterms:created>
  <dc:creator>Administrator</dc:creator>
  <cp:lastModifiedBy></cp:lastModifiedBy>
  <cp:lastPrinted>2018-05-30T05:38:00Z</cp:lastPrinted>
  <dcterms:modified xsi:type="dcterms:W3CDTF">2020-07-06T14:34:40Z</dcterms:modified>
  <cp:revision>116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